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F9" w:rsidRPr="00615558" w:rsidRDefault="00FC34F9" w:rsidP="00615558">
      <w:pPr>
        <w:pStyle w:val="ConsPlusNormal"/>
        <w:jc w:val="center"/>
        <w:rPr>
          <w:rFonts w:ascii="Times New Roman" w:hAnsi="Times New Roman" w:cs="Times New Roman"/>
          <w:b/>
          <w:sz w:val="24"/>
          <w:szCs w:val="24"/>
        </w:rPr>
      </w:pPr>
      <w:r w:rsidRPr="00615558">
        <w:rPr>
          <w:rFonts w:ascii="Times New Roman" w:hAnsi="Times New Roman" w:cs="Times New Roman"/>
          <w:b/>
          <w:sz w:val="24"/>
          <w:szCs w:val="24"/>
        </w:rPr>
        <w:t>МЕТОДИЧЕСКИЕ РЕКОМЕНДАЦИИ</w:t>
      </w:r>
    </w:p>
    <w:p w:rsidR="00FC34F9" w:rsidRPr="00615558" w:rsidRDefault="00FC34F9" w:rsidP="00615558">
      <w:pPr>
        <w:pStyle w:val="ConsPlusNormal"/>
        <w:jc w:val="center"/>
        <w:rPr>
          <w:rFonts w:ascii="Times New Roman" w:hAnsi="Times New Roman" w:cs="Times New Roman"/>
          <w:b/>
          <w:sz w:val="24"/>
          <w:szCs w:val="24"/>
        </w:rPr>
      </w:pPr>
      <w:r w:rsidRPr="00615558">
        <w:rPr>
          <w:rFonts w:ascii="Times New Roman" w:hAnsi="Times New Roman" w:cs="Times New Roman"/>
          <w:b/>
          <w:sz w:val="24"/>
          <w:szCs w:val="24"/>
        </w:rPr>
        <w:t xml:space="preserve">по примерному содержанию и разработке программ, </w:t>
      </w:r>
    </w:p>
    <w:p w:rsidR="00FC34F9" w:rsidRPr="00615558" w:rsidRDefault="00FC34F9" w:rsidP="00615558">
      <w:pPr>
        <w:pStyle w:val="ConsPlusNormal"/>
        <w:jc w:val="center"/>
        <w:rPr>
          <w:rFonts w:ascii="Times New Roman" w:hAnsi="Times New Roman" w:cs="Times New Roman"/>
          <w:b/>
          <w:sz w:val="24"/>
          <w:szCs w:val="24"/>
        </w:rPr>
      </w:pPr>
      <w:r w:rsidRPr="00615558">
        <w:rPr>
          <w:rFonts w:ascii="Times New Roman" w:hAnsi="Times New Roman" w:cs="Times New Roman"/>
          <w:b/>
          <w:sz w:val="24"/>
          <w:szCs w:val="24"/>
        </w:rPr>
        <w:t xml:space="preserve">реализуемых в организациях, осуществляющих отдых и оздоровление детей </w:t>
      </w:r>
    </w:p>
    <w:p w:rsidR="00FC34F9" w:rsidRPr="00615558" w:rsidRDefault="00FC34F9" w:rsidP="00615558">
      <w:pPr>
        <w:pStyle w:val="ConsPlusNormal"/>
        <w:jc w:val="center"/>
        <w:rPr>
          <w:rFonts w:ascii="Times New Roman" w:hAnsi="Times New Roman" w:cs="Times New Roman"/>
          <w:b/>
          <w:sz w:val="24"/>
          <w:szCs w:val="24"/>
        </w:rPr>
      </w:pPr>
      <w:r w:rsidRPr="00615558">
        <w:rPr>
          <w:rFonts w:ascii="Times New Roman" w:hAnsi="Times New Roman" w:cs="Times New Roman"/>
          <w:b/>
          <w:sz w:val="24"/>
          <w:szCs w:val="24"/>
        </w:rPr>
        <w:t>в Оренбургской области</w:t>
      </w:r>
    </w:p>
    <w:p w:rsidR="00FC34F9" w:rsidRPr="00615558" w:rsidRDefault="00FC34F9" w:rsidP="00615558">
      <w:pPr>
        <w:pStyle w:val="ConsPlusNormal"/>
        <w:jc w:val="center"/>
        <w:rPr>
          <w:rFonts w:ascii="Times New Roman" w:hAnsi="Times New Roman" w:cs="Times New Roman"/>
          <w:b/>
          <w:sz w:val="24"/>
          <w:szCs w:val="24"/>
        </w:rPr>
      </w:pPr>
    </w:p>
    <w:p w:rsidR="00FC34F9" w:rsidRPr="00615558" w:rsidRDefault="00FC34F9" w:rsidP="00615558">
      <w:pPr>
        <w:pStyle w:val="ConsPlusNormal"/>
        <w:jc w:val="center"/>
        <w:rPr>
          <w:rFonts w:ascii="Times New Roman" w:hAnsi="Times New Roman" w:cs="Times New Roman"/>
          <w:b/>
          <w:sz w:val="24"/>
          <w:szCs w:val="24"/>
        </w:rPr>
      </w:pPr>
      <w:r w:rsidRPr="00615558">
        <w:rPr>
          <w:rFonts w:ascii="Times New Roman" w:hAnsi="Times New Roman" w:cs="Times New Roman"/>
          <w:b/>
          <w:sz w:val="24"/>
          <w:szCs w:val="24"/>
        </w:rPr>
        <w:t>Введение</w:t>
      </w:r>
    </w:p>
    <w:p w:rsidR="00FC34F9" w:rsidRPr="00615558" w:rsidRDefault="00FC34F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Одним из факторов, определяющих качество и результативность лагерной смены, является её программное обеспечение. Важность программы для всех участников образовательно-воспитательного процесса определяется тем, что в ней перечислены и обоснованы структурные элементы, которые определяют содержание и механизм реализации, целевые установки и результативность, ключевые мероприятия смены. </w:t>
      </w:r>
    </w:p>
    <w:p w:rsidR="00435962" w:rsidRPr="00615558" w:rsidRDefault="00FC34F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Это важно для родителей, заказчиков услуг, так как они понимают, чем более организована и целенаправленна деятельность педагогического коллектива, тем более результативна она в плане образования и оздоровления ребенка. Захватывающий сюжет игровой модели смены, продуманная система стимулирования и правильно организованная работа органов самоуправления делают жизнь детей, непосредственных участников смены, насыщенной интересными и значимыми событиями. </w:t>
      </w:r>
    </w:p>
    <w:p w:rsidR="00435962" w:rsidRPr="00615558" w:rsidRDefault="001A216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настоящее время не существует жестких требований к составлению программ детских</w:t>
      </w:r>
      <w:r w:rsidR="00CD4A27" w:rsidRPr="00615558">
        <w:rPr>
          <w:rFonts w:ascii="Times New Roman" w:hAnsi="Times New Roman" w:cs="Times New Roman"/>
          <w:sz w:val="24"/>
          <w:szCs w:val="24"/>
        </w:rPr>
        <w:t xml:space="preserve"> лагерей, закрепленных </w:t>
      </w:r>
      <w:r w:rsidRPr="00615558">
        <w:rPr>
          <w:rFonts w:ascii="Times New Roman" w:hAnsi="Times New Roman" w:cs="Times New Roman"/>
          <w:sz w:val="24"/>
          <w:szCs w:val="24"/>
        </w:rPr>
        <w:t xml:space="preserve">каким-либо нормативным </w:t>
      </w:r>
      <w:r w:rsidR="00ED7608" w:rsidRPr="00615558">
        <w:rPr>
          <w:rFonts w:ascii="Times New Roman" w:hAnsi="Times New Roman" w:cs="Times New Roman"/>
          <w:sz w:val="24"/>
          <w:szCs w:val="24"/>
        </w:rPr>
        <w:t xml:space="preserve">актом. Однако в каждом регионе </w:t>
      </w:r>
      <w:r w:rsidR="00CD4A27" w:rsidRPr="00615558">
        <w:rPr>
          <w:rFonts w:ascii="Times New Roman" w:hAnsi="Times New Roman" w:cs="Times New Roman"/>
          <w:sz w:val="24"/>
          <w:szCs w:val="24"/>
        </w:rPr>
        <w:t>разработаны</w:t>
      </w:r>
      <w:r w:rsidR="00ED7608" w:rsidRPr="00615558">
        <w:rPr>
          <w:rFonts w:ascii="Times New Roman" w:hAnsi="Times New Roman" w:cs="Times New Roman"/>
          <w:sz w:val="24"/>
          <w:szCs w:val="24"/>
        </w:rPr>
        <w:t xml:space="preserve"> методические рекомендации по их составлению. Это дает возможность авторам самостоятельно и творчески решать задачи программирования, </w:t>
      </w:r>
      <w:r w:rsidR="00CD4A27" w:rsidRPr="00615558">
        <w:rPr>
          <w:rFonts w:ascii="Times New Roman" w:hAnsi="Times New Roman" w:cs="Times New Roman"/>
          <w:sz w:val="24"/>
          <w:szCs w:val="24"/>
        </w:rPr>
        <w:t>опираясь на собственный опыт, с учетом ресурсов, социальных запросов родителей и интересов детей.</w:t>
      </w:r>
    </w:p>
    <w:p w:rsidR="00CD4A27" w:rsidRPr="00615558" w:rsidRDefault="00CD4A27" w:rsidP="007642E3">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Ориентиром для </w:t>
      </w:r>
      <w:r w:rsidR="00C76196" w:rsidRPr="00615558">
        <w:rPr>
          <w:rFonts w:ascii="Times New Roman" w:hAnsi="Times New Roman" w:cs="Times New Roman"/>
          <w:sz w:val="24"/>
          <w:szCs w:val="24"/>
        </w:rPr>
        <w:t>создания программы должны стать следующие документы:</w:t>
      </w:r>
    </w:p>
    <w:p w:rsidR="000D5C74" w:rsidRPr="00445CEB" w:rsidRDefault="000D5C74"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Конвенция о правах ребёнка (одобрена Генеральной Ассамблеей ООН 20.11.1989) (ратифицирована для СССР 15.09.1990);</w:t>
      </w:r>
    </w:p>
    <w:p w:rsidR="000D5C74" w:rsidRPr="00445CEB" w:rsidRDefault="000D5C74"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Федеральный закон от 29.12.2012 №273-ФЗ  «Об образовании»;</w:t>
      </w:r>
    </w:p>
    <w:p w:rsidR="000D5C74" w:rsidRPr="00445CEB" w:rsidRDefault="000D5C74"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Федеральный закон «Об основах охраны здоровья граждан в Российской Федерации» от 21.11.2011 №323-ФЗ;</w:t>
      </w:r>
    </w:p>
    <w:p w:rsidR="000D5C74" w:rsidRPr="00445CEB" w:rsidRDefault="000D5C74"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Федеральный закон от 24.07.1998 №124-ФЗ «Об основных гарантиях прав ребёнка в Российской Федерации»;</w:t>
      </w:r>
    </w:p>
    <w:p w:rsidR="000D5C74" w:rsidRPr="00445CEB" w:rsidRDefault="000D5C74"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Федеральный закон от 29.12.2010 №436-ФЗ «О защите детей от информации, причиняющей вред их здоровью и развитию»;</w:t>
      </w:r>
    </w:p>
    <w:p w:rsidR="00B63356" w:rsidRDefault="000D5C74" w:rsidP="00B63356">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Федеральный закон от 04.12.2007 №329-ФЗ «О физической культуре и спорте в Российской Федерации»;</w:t>
      </w:r>
    </w:p>
    <w:p w:rsidR="000D5C74" w:rsidRPr="00445CEB" w:rsidRDefault="000D5C74" w:rsidP="00B63356">
      <w:pPr>
        <w:pStyle w:val="a5"/>
        <w:numPr>
          <w:ilvl w:val="0"/>
          <w:numId w:val="37"/>
        </w:numPr>
        <w:tabs>
          <w:tab w:val="left" w:pos="993"/>
        </w:tabs>
        <w:spacing w:after="0" w:line="240" w:lineRule="auto"/>
        <w:ind w:left="0" w:firstLine="709"/>
        <w:jc w:val="both"/>
        <w:rPr>
          <w:rFonts w:ascii="Times New Roman" w:hAnsi="Times New Roman"/>
          <w:sz w:val="24"/>
          <w:szCs w:val="24"/>
        </w:rPr>
      </w:pPr>
      <w:r w:rsidRPr="00B63356">
        <w:rPr>
          <w:rFonts w:ascii="Times New Roman" w:hAnsi="Times New Roman"/>
          <w:sz w:val="24"/>
          <w:szCs w:val="24"/>
        </w:rPr>
        <w:t xml:space="preserve">Постановление Главного государственного санитарного врача Российской Федерации </w:t>
      </w:r>
      <w:r w:rsidR="00B63356" w:rsidRPr="00B63356">
        <w:rPr>
          <w:rFonts w:ascii="Times New Roman" w:hAnsi="Times New Roman"/>
          <w:sz w:val="24"/>
          <w:szCs w:val="24"/>
        </w:rPr>
        <w:t xml:space="preserve"> </w:t>
      </w:r>
      <w:r w:rsidR="00B63356">
        <w:rPr>
          <w:rFonts w:ascii="Times New Roman" w:hAnsi="Times New Roman"/>
          <w:sz w:val="24"/>
          <w:szCs w:val="24"/>
        </w:rPr>
        <w:t>«</w:t>
      </w:r>
      <w:r w:rsidR="00B63356" w:rsidRPr="00B63356">
        <w:rPr>
          <w:rFonts w:ascii="Times New Roman" w:hAnsi="Times New Roman"/>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B63356">
        <w:rPr>
          <w:rFonts w:ascii="Times New Roman" w:hAnsi="Times New Roman"/>
          <w:sz w:val="24"/>
          <w:szCs w:val="24"/>
        </w:rPr>
        <w:t>;</w:t>
      </w:r>
    </w:p>
    <w:p w:rsidR="007642E3" w:rsidRDefault="000D5C74"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sidRPr="00445CEB">
        <w:rPr>
          <w:rFonts w:ascii="Times New Roman" w:hAnsi="Times New Roman"/>
          <w:sz w:val="24"/>
          <w:szCs w:val="24"/>
        </w:rPr>
        <w:t xml:space="preserve">Национальный стандарт Российской Федерации ГОСТ </w:t>
      </w:r>
      <w:proofErr w:type="gramStart"/>
      <w:r w:rsidRPr="00445CEB">
        <w:rPr>
          <w:rFonts w:ascii="Times New Roman" w:hAnsi="Times New Roman"/>
          <w:sz w:val="24"/>
          <w:szCs w:val="24"/>
        </w:rPr>
        <w:t>Р</w:t>
      </w:r>
      <w:proofErr w:type="gramEnd"/>
      <w:r w:rsidRPr="00445CEB">
        <w:rPr>
          <w:rFonts w:ascii="Times New Roman" w:hAnsi="Times New Roman"/>
          <w:sz w:val="24"/>
          <w:szCs w:val="24"/>
        </w:rPr>
        <w:t xml:space="preserve"> 52887-2007 «Услуги детям в учреждениях отдыха и оздоровления» (приказ </w:t>
      </w:r>
      <w:proofErr w:type="spellStart"/>
      <w:r w:rsidRPr="00445CEB">
        <w:rPr>
          <w:rFonts w:ascii="Times New Roman" w:hAnsi="Times New Roman"/>
          <w:sz w:val="24"/>
          <w:szCs w:val="24"/>
        </w:rPr>
        <w:t>Ростехрегулирования</w:t>
      </w:r>
      <w:proofErr w:type="spellEnd"/>
      <w:r w:rsidRPr="00445CEB">
        <w:rPr>
          <w:rFonts w:ascii="Times New Roman" w:hAnsi="Times New Roman"/>
          <w:sz w:val="24"/>
          <w:szCs w:val="24"/>
        </w:rPr>
        <w:t xml:space="preserve"> от 27.12.2007 №565-ст);</w:t>
      </w:r>
    </w:p>
    <w:p w:rsidR="00435962" w:rsidRPr="007642E3" w:rsidRDefault="007642E3" w:rsidP="007642E3">
      <w:pPr>
        <w:pStyle w:val="a5"/>
        <w:numPr>
          <w:ilvl w:val="0"/>
          <w:numId w:val="3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Стратегия развития воспитания в Российской Федерации на период до 2025 года (</w:t>
      </w:r>
      <w:r w:rsidRPr="007642E3">
        <w:rPr>
          <w:rFonts w:ascii="Times New Roman" w:hAnsi="Times New Roman"/>
          <w:sz w:val="24"/>
          <w:szCs w:val="24"/>
        </w:rPr>
        <w:t>Утверждена распоряжением Правительства Российской Федерации от 29 мая 2015 г. N 996-р).</w:t>
      </w:r>
    </w:p>
    <w:p w:rsidR="00FC34F9" w:rsidRPr="00615558" w:rsidRDefault="00FC34F9" w:rsidP="00615558">
      <w:pPr>
        <w:pStyle w:val="ConsPlusNormal"/>
        <w:ind w:firstLine="426"/>
        <w:jc w:val="both"/>
        <w:rPr>
          <w:rFonts w:ascii="Times New Roman" w:hAnsi="Times New Roman" w:cs="Times New Roman"/>
          <w:sz w:val="24"/>
          <w:szCs w:val="24"/>
        </w:rPr>
      </w:pPr>
      <w:r w:rsidRPr="00615558">
        <w:rPr>
          <w:rFonts w:ascii="Times New Roman" w:hAnsi="Times New Roman" w:cs="Times New Roman"/>
          <w:sz w:val="24"/>
          <w:szCs w:val="24"/>
        </w:rPr>
        <w:t xml:space="preserve">В соответствии </w:t>
      </w:r>
      <w:r w:rsidR="005C5976" w:rsidRPr="00615558">
        <w:rPr>
          <w:rFonts w:ascii="Times New Roman" w:hAnsi="Times New Roman" w:cs="Times New Roman"/>
          <w:sz w:val="24"/>
          <w:szCs w:val="24"/>
        </w:rPr>
        <w:t xml:space="preserve">этим, </w:t>
      </w:r>
      <w:r w:rsidRPr="00615558">
        <w:rPr>
          <w:rFonts w:ascii="Times New Roman" w:hAnsi="Times New Roman" w:cs="Times New Roman"/>
          <w:sz w:val="24"/>
          <w:szCs w:val="24"/>
        </w:rPr>
        <w:t>программы, реализуемые в организациях, осуществляющих отдых и оздоровление детей</w:t>
      </w:r>
      <w:r w:rsidR="005C5976" w:rsidRPr="00615558">
        <w:rPr>
          <w:rFonts w:ascii="Times New Roman" w:hAnsi="Times New Roman" w:cs="Times New Roman"/>
          <w:sz w:val="24"/>
          <w:szCs w:val="24"/>
        </w:rPr>
        <w:t>,</w:t>
      </w:r>
      <w:r w:rsidRPr="00615558">
        <w:rPr>
          <w:rFonts w:ascii="Times New Roman" w:hAnsi="Times New Roman" w:cs="Times New Roman"/>
          <w:sz w:val="24"/>
          <w:szCs w:val="24"/>
        </w:rPr>
        <w:t xml:space="preserve"> должны быть направлены </w:t>
      </w:r>
      <w:proofErr w:type="gramStart"/>
      <w:r w:rsidRPr="00615558">
        <w:rPr>
          <w:rFonts w:ascii="Times New Roman" w:hAnsi="Times New Roman" w:cs="Times New Roman"/>
          <w:sz w:val="24"/>
          <w:szCs w:val="24"/>
        </w:rPr>
        <w:t>на</w:t>
      </w:r>
      <w:proofErr w:type="gramEnd"/>
      <w:r w:rsidRPr="00615558">
        <w:rPr>
          <w:rFonts w:ascii="Times New Roman" w:hAnsi="Times New Roman" w:cs="Times New Roman"/>
          <w:sz w:val="24"/>
          <w:szCs w:val="24"/>
        </w:rPr>
        <w:t>:</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формирование и развитие творческих способностей учащихся;</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lastRenderedPageBreak/>
        <w:t>формирование культуры здорового и безопасного образа жизни, укрепление здоровья учащихся;</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обеспечение духовно-нравственного, гражданско-патриотического, военно-патриотического, трудового воспитания учащихся;</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выявление, развитие и поддержку талантливых учащихся, а также лиц, проявивших выдающиеся способности;</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профессиональную ориентацию учащихся;</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социализацию и адаптацию учащихся к жизни в обществе, формирование общей культуры учащихся;</w:t>
      </w:r>
    </w:p>
    <w:p w:rsidR="00FC34F9" w:rsidRPr="00615558" w:rsidRDefault="00FC34F9" w:rsidP="00615558">
      <w:pPr>
        <w:pStyle w:val="ConsPlusNormal"/>
        <w:numPr>
          <w:ilvl w:val="0"/>
          <w:numId w:val="27"/>
        </w:numPr>
        <w:jc w:val="both"/>
        <w:rPr>
          <w:rFonts w:ascii="Times New Roman" w:hAnsi="Times New Roman" w:cs="Times New Roman"/>
          <w:sz w:val="24"/>
          <w:szCs w:val="24"/>
        </w:rPr>
      </w:pPr>
      <w:r w:rsidRPr="00615558">
        <w:rPr>
          <w:rFonts w:ascii="Times New Roman" w:hAnsi="Times New Roman" w:cs="Times New Roman"/>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C34F9" w:rsidRPr="00615558" w:rsidRDefault="00FC34F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Содержание программ в детском лагере должно формироваться по одной или нескольким направленностям. Рекомендуется обосновывать принадлежность программы к определенной направленности. В соответствии с приказом </w:t>
      </w:r>
      <w:r w:rsidR="007E27B1" w:rsidRPr="00615558">
        <w:rPr>
          <w:rFonts w:ascii="Times New Roman" w:hAnsi="Times New Roman" w:cs="Times New Roman"/>
          <w:sz w:val="24"/>
          <w:szCs w:val="24"/>
        </w:rPr>
        <w:t>м</w:t>
      </w:r>
      <w:r w:rsidR="00451806" w:rsidRPr="00615558">
        <w:rPr>
          <w:rFonts w:ascii="Times New Roman" w:hAnsi="Times New Roman" w:cs="Times New Roman"/>
          <w:sz w:val="24"/>
          <w:szCs w:val="24"/>
        </w:rPr>
        <w:t>инистерства просвещения РФ от 09.11.2018 г. «Об утверждении порядка организации и осуществления образовательной деятельности по дополнительным общеобразовательным программам»</w:t>
      </w:r>
      <w:r w:rsidR="007E27B1" w:rsidRPr="00615558">
        <w:rPr>
          <w:rFonts w:ascii="Times New Roman" w:hAnsi="Times New Roman" w:cs="Times New Roman"/>
          <w:sz w:val="24"/>
          <w:szCs w:val="24"/>
        </w:rPr>
        <w:t xml:space="preserve"> и письмом министерства просвещения РФ от 25.01.2021 г. №ТВ-92/03 «О направлении рекомендаций» </w:t>
      </w:r>
      <w:r w:rsidRPr="00615558">
        <w:rPr>
          <w:rFonts w:ascii="Times New Roman" w:hAnsi="Times New Roman" w:cs="Times New Roman"/>
          <w:sz w:val="24"/>
          <w:szCs w:val="24"/>
        </w:rPr>
        <w:t>выделяют 6 основных направленностей дополнительных общеобразо</w:t>
      </w:r>
      <w:r w:rsidR="007E27B1" w:rsidRPr="00615558">
        <w:rPr>
          <w:rFonts w:ascii="Times New Roman" w:hAnsi="Times New Roman" w:cs="Times New Roman"/>
          <w:sz w:val="24"/>
          <w:szCs w:val="24"/>
        </w:rPr>
        <w:t xml:space="preserve">вательных программ: техническая, </w:t>
      </w:r>
      <w:r w:rsidR="008B270E" w:rsidRPr="00615558">
        <w:rPr>
          <w:rFonts w:ascii="Times New Roman" w:hAnsi="Times New Roman" w:cs="Times New Roman"/>
          <w:sz w:val="24"/>
          <w:szCs w:val="24"/>
        </w:rPr>
        <w:t>естественнонаучная</w:t>
      </w:r>
      <w:r w:rsidR="007E27B1" w:rsidRPr="00615558">
        <w:rPr>
          <w:rFonts w:ascii="Times New Roman" w:hAnsi="Times New Roman" w:cs="Times New Roman"/>
          <w:sz w:val="24"/>
          <w:szCs w:val="24"/>
        </w:rPr>
        <w:t>, физкультурно-спортивная, художественная,</w:t>
      </w:r>
      <w:r w:rsidRPr="00615558">
        <w:rPr>
          <w:rFonts w:ascii="Times New Roman" w:hAnsi="Times New Roman" w:cs="Times New Roman"/>
          <w:sz w:val="24"/>
          <w:szCs w:val="24"/>
        </w:rPr>
        <w:t xml:space="preserve"> туристско-краевед</w:t>
      </w:r>
      <w:r w:rsidR="007E27B1" w:rsidRPr="00615558">
        <w:rPr>
          <w:rFonts w:ascii="Times New Roman" w:hAnsi="Times New Roman" w:cs="Times New Roman"/>
          <w:sz w:val="24"/>
          <w:szCs w:val="24"/>
        </w:rPr>
        <w:t>ческая, социально-гуманитарная</w:t>
      </w:r>
      <w:r w:rsidRPr="00615558">
        <w:rPr>
          <w:rFonts w:ascii="Times New Roman" w:hAnsi="Times New Roman" w:cs="Times New Roman"/>
          <w:sz w:val="24"/>
          <w:szCs w:val="24"/>
        </w:rPr>
        <w:t>.</w:t>
      </w:r>
    </w:p>
    <w:p w:rsidR="00FC34F9" w:rsidRPr="00615558" w:rsidRDefault="00FC34F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Содержательные характеристики программы, на которые необходимо ориентироваться при её составлении:</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w:t>
      </w:r>
      <w:r w:rsidR="00FC34F9" w:rsidRPr="00615558">
        <w:rPr>
          <w:rFonts w:ascii="Times New Roman" w:hAnsi="Times New Roman" w:cs="Times New Roman"/>
          <w:sz w:val="24"/>
          <w:szCs w:val="24"/>
        </w:rPr>
        <w:t>ктуальность - ориентированность прог</w:t>
      </w:r>
      <w:r w:rsidRPr="00615558">
        <w:rPr>
          <w:rFonts w:ascii="Times New Roman" w:hAnsi="Times New Roman" w:cs="Times New Roman"/>
          <w:sz w:val="24"/>
          <w:szCs w:val="24"/>
        </w:rPr>
        <w:t>раммы на решение важных проблем;</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w:t>
      </w:r>
      <w:r w:rsidR="00FC34F9" w:rsidRPr="00615558">
        <w:rPr>
          <w:rFonts w:ascii="Times New Roman" w:hAnsi="Times New Roman" w:cs="Times New Roman"/>
          <w:sz w:val="24"/>
          <w:szCs w:val="24"/>
        </w:rPr>
        <w:t>реемственность - качество программы, которое свидетельствует о том, что она создается не "с нуля", а рождается из предшествующего своего или чужого опыта, прини</w:t>
      </w:r>
      <w:r w:rsidRPr="00615558">
        <w:rPr>
          <w:rFonts w:ascii="Times New Roman" w:hAnsi="Times New Roman" w:cs="Times New Roman"/>
          <w:sz w:val="24"/>
          <w:szCs w:val="24"/>
        </w:rPr>
        <w:t>мая его или отвергая;</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ц</w:t>
      </w:r>
      <w:r w:rsidR="00FC34F9" w:rsidRPr="00615558">
        <w:rPr>
          <w:rFonts w:ascii="Times New Roman" w:hAnsi="Times New Roman" w:cs="Times New Roman"/>
          <w:sz w:val="24"/>
          <w:szCs w:val="24"/>
        </w:rPr>
        <w:t>елостность, логичность - свойство программы объединять в единую систему все действия: от выдвижения целей, отбора средств до описания предполагаемого результата и спо</w:t>
      </w:r>
      <w:r w:rsidRPr="00615558">
        <w:rPr>
          <w:rFonts w:ascii="Times New Roman" w:hAnsi="Times New Roman" w:cs="Times New Roman"/>
          <w:sz w:val="24"/>
          <w:szCs w:val="24"/>
        </w:rPr>
        <w:t>собов его достижения;</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w:t>
      </w:r>
      <w:r w:rsidR="00FC34F9" w:rsidRPr="00615558">
        <w:rPr>
          <w:rFonts w:ascii="Times New Roman" w:hAnsi="Times New Roman" w:cs="Times New Roman"/>
          <w:sz w:val="24"/>
          <w:szCs w:val="24"/>
        </w:rPr>
        <w:t>олнота изложения - полное, подробное описание в программе идей, смыслов, содержания, механи</w:t>
      </w:r>
      <w:r w:rsidRPr="00615558">
        <w:rPr>
          <w:rFonts w:ascii="Times New Roman" w:hAnsi="Times New Roman" w:cs="Times New Roman"/>
          <w:sz w:val="24"/>
          <w:szCs w:val="24"/>
        </w:rPr>
        <w:t>змов, средств и способов работы;</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р</w:t>
      </w:r>
      <w:r w:rsidR="00FC34F9" w:rsidRPr="00615558">
        <w:rPr>
          <w:rFonts w:ascii="Times New Roman" w:hAnsi="Times New Roman" w:cs="Times New Roman"/>
          <w:sz w:val="24"/>
          <w:szCs w:val="24"/>
        </w:rPr>
        <w:t>еалистичность - содержательная характеристика программы, отражающая, что она выполнима, оптимальна для потенциала участников, заявленные в ней результаты дости</w:t>
      </w:r>
      <w:r w:rsidRPr="00615558">
        <w:rPr>
          <w:rFonts w:ascii="Times New Roman" w:hAnsi="Times New Roman" w:cs="Times New Roman"/>
          <w:sz w:val="24"/>
          <w:szCs w:val="24"/>
        </w:rPr>
        <w:t>жимы в рамках смены;</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w:t>
      </w:r>
      <w:r w:rsidR="00FC34F9" w:rsidRPr="00615558">
        <w:rPr>
          <w:rFonts w:ascii="Times New Roman" w:hAnsi="Times New Roman" w:cs="Times New Roman"/>
          <w:sz w:val="24"/>
          <w:szCs w:val="24"/>
        </w:rPr>
        <w:t>даптивность (гибкость) - способность программы изменяться, корректироваться с уче</w:t>
      </w:r>
      <w:r w:rsidRPr="00615558">
        <w:rPr>
          <w:rFonts w:ascii="Times New Roman" w:hAnsi="Times New Roman" w:cs="Times New Roman"/>
          <w:sz w:val="24"/>
          <w:szCs w:val="24"/>
        </w:rPr>
        <w:t>том объективных условий;</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w:t>
      </w:r>
      <w:r w:rsidR="00FC34F9" w:rsidRPr="00615558">
        <w:rPr>
          <w:rFonts w:ascii="Times New Roman" w:hAnsi="Times New Roman" w:cs="Times New Roman"/>
          <w:sz w:val="24"/>
          <w:szCs w:val="24"/>
        </w:rPr>
        <w:t>ригинальность - нетрадиционный подход к решению поставленных задач, отражающий творческий п</w:t>
      </w:r>
      <w:r w:rsidRPr="00615558">
        <w:rPr>
          <w:rFonts w:ascii="Times New Roman" w:hAnsi="Times New Roman" w:cs="Times New Roman"/>
          <w:sz w:val="24"/>
          <w:szCs w:val="24"/>
        </w:rPr>
        <w:t>оиск педагогического коллектива;</w:t>
      </w:r>
    </w:p>
    <w:p w:rsidR="00FC34F9" w:rsidRPr="00615558" w:rsidRDefault="00122E4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г</w:t>
      </w:r>
      <w:r w:rsidR="00FC34F9" w:rsidRPr="00615558">
        <w:rPr>
          <w:rFonts w:ascii="Times New Roman" w:hAnsi="Times New Roman" w:cs="Times New Roman"/>
          <w:sz w:val="24"/>
          <w:szCs w:val="24"/>
        </w:rPr>
        <w:t>рамотность - грамотное использование в программе понятий педагогики, возрастной и педагогической психологии, методики воспитательной и образовательной деятельности, грамотное и четкое написание формулировок цели, задач, результатов.</w:t>
      </w:r>
    </w:p>
    <w:p w:rsidR="00FC34F9" w:rsidRDefault="00FC34F9" w:rsidP="00615558">
      <w:pPr>
        <w:spacing w:after="0" w:line="240" w:lineRule="auto"/>
        <w:jc w:val="center"/>
        <w:rPr>
          <w:rFonts w:ascii="Times New Roman" w:hAnsi="Times New Roman" w:cs="Times New Roman"/>
          <w:b/>
          <w:sz w:val="24"/>
          <w:szCs w:val="24"/>
        </w:rPr>
      </w:pPr>
    </w:p>
    <w:p w:rsidR="00B63356" w:rsidRPr="00615558" w:rsidRDefault="00B63356" w:rsidP="00615558">
      <w:pPr>
        <w:spacing w:after="0" w:line="240" w:lineRule="auto"/>
        <w:jc w:val="center"/>
        <w:rPr>
          <w:rFonts w:ascii="Times New Roman" w:hAnsi="Times New Roman" w:cs="Times New Roman"/>
          <w:b/>
          <w:sz w:val="24"/>
          <w:szCs w:val="24"/>
        </w:rPr>
      </w:pPr>
    </w:p>
    <w:p w:rsidR="001F188F" w:rsidRPr="00615558" w:rsidRDefault="001F188F" w:rsidP="00615558">
      <w:pPr>
        <w:tabs>
          <w:tab w:val="left" w:pos="3307"/>
          <w:tab w:val="center" w:pos="4677"/>
        </w:tabs>
        <w:spacing w:after="0" w:line="240" w:lineRule="auto"/>
        <w:jc w:val="center"/>
        <w:rPr>
          <w:rFonts w:ascii="Times New Roman" w:hAnsi="Times New Roman" w:cs="Times New Roman"/>
          <w:b/>
          <w:sz w:val="24"/>
          <w:szCs w:val="24"/>
        </w:rPr>
      </w:pPr>
      <w:r w:rsidRPr="00615558">
        <w:rPr>
          <w:rFonts w:ascii="Times New Roman" w:hAnsi="Times New Roman" w:cs="Times New Roman"/>
          <w:b/>
          <w:sz w:val="24"/>
          <w:szCs w:val="24"/>
        </w:rPr>
        <w:lastRenderedPageBreak/>
        <w:t>Структура программы</w:t>
      </w:r>
    </w:p>
    <w:p w:rsidR="001F188F" w:rsidRPr="00615558" w:rsidRDefault="00E974C5" w:rsidP="00615558">
      <w:pPr>
        <w:pStyle w:val="a5"/>
        <w:spacing w:after="0" w:line="240" w:lineRule="auto"/>
        <w:ind w:left="644" w:hanging="644"/>
        <w:rPr>
          <w:rFonts w:ascii="Times New Roman" w:hAnsi="Times New Roman"/>
          <w:b/>
          <w:color w:val="000000"/>
          <w:sz w:val="24"/>
          <w:szCs w:val="24"/>
        </w:rPr>
      </w:pPr>
      <w:r w:rsidRPr="00615558">
        <w:rPr>
          <w:rFonts w:ascii="Times New Roman" w:hAnsi="Times New Roman"/>
          <w:b/>
          <w:color w:val="000000"/>
          <w:sz w:val="24"/>
          <w:szCs w:val="24"/>
        </w:rPr>
        <w:t xml:space="preserve">1. </w:t>
      </w:r>
      <w:r w:rsidR="001F188F" w:rsidRPr="00615558">
        <w:rPr>
          <w:rFonts w:ascii="Times New Roman" w:hAnsi="Times New Roman"/>
          <w:b/>
          <w:color w:val="000000"/>
          <w:sz w:val="24"/>
          <w:szCs w:val="24"/>
        </w:rPr>
        <w:t>Пояснительная записка</w:t>
      </w:r>
    </w:p>
    <w:p w:rsidR="005C5976"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Актуальность программ</w:t>
      </w:r>
      <w:r w:rsidR="005C5976" w:rsidRPr="00615558">
        <w:rPr>
          <w:rFonts w:ascii="Times New Roman" w:hAnsi="Times New Roman" w:cs="Times New Roman"/>
          <w:b w:val="0"/>
          <w:color w:val="auto"/>
          <w:sz w:val="24"/>
          <w:szCs w:val="24"/>
        </w:rPr>
        <w:t>ы</w:t>
      </w:r>
    </w:p>
    <w:p w:rsidR="005C5976" w:rsidRPr="00615558" w:rsidRDefault="005C5976"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Новизна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Отличительные особенности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Направленность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Адресат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Цель и задачи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Ожидаемые результаты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Принципы реализации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Методы реализации программы</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Формы организации деятельности детей</w:t>
      </w:r>
    </w:p>
    <w:p w:rsidR="001F188F" w:rsidRPr="00615558" w:rsidRDefault="00E974C5" w:rsidP="00615558">
      <w:pPr>
        <w:pStyle w:val="a5"/>
        <w:spacing w:after="0" w:line="240" w:lineRule="auto"/>
        <w:ind w:left="644" w:hanging="644"/>
        <w:rPr>
          <w:rFonts w:ascii="Times New Roman" w:hAnsi="Times New Roman"/>
          <w:b/>
          <w:color w:val="000000"/>
          <w:sz w:val="24"/>
          <w:szCs w:val="24"/>
        </w:rPr>
      </w:pPr>
      <w:r w:rsidRPr="00615558">
        <w:rPr>
          <w:rFonts w:ascii="Times New Roman" w:hAnsi="Times New Roman"/>
          <w:b/>
          <w:color w:val="000000"/>
          <w:sz w:val="24"/>
          <w:szCs w:val="24"/>
        </w:rPr>
        <w:t xml:space="preserve">2. </w:t>
      </w:r>
      <w:r w:rsidR="005C5976" w:rsidRPr="00615558">
        <w:rPr>
          <w:rFonts w:ascii="Times New Roman" w:hAnsi="Times New Roman"/>
          <w:b/>
          <w:color w:val="000000"/>
          <w:sz w:val="24"/>
          <w:szCs w:val="24"/>
        </w:rPr>
        <w:t>Содержание программы</w:t>
      </w:r>
    </w:p>
    <w:p w:rsidR="001F188F" w:rsidRPr="00615558" w:rsidRDefault="005C5976"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Этапы реализации программы</w:t>
      </w:r>
    </w:p>
    <w:p w:rsidR="005C5976" w:rsidRPr="00615558" w:rsidRDefault="005C5976"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Направления деятельности в рамках программы</w:t>
      </w:r>
    </w:p>
    <w:p w:rsidR="001F188F" w:rsidRPr="00615558" w:rsidRDefault="005C5976"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Модель игрового взаимодействия</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Развитие детского самоуправления</w:t>
      </w:r>
    </w:p>
    <w:p w:rsidR="001F188F" w:rsidRPr="00615558" w:rsidRDefault="001F188F"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Система мотивации и стимулирования</w:t>
      </w:r>
    </w:p>
    <w:p w:rsidR="005C5976" w:rsidRPr="00615558" w:rsidRDefault="005C5976" w:rsidP="00615558">
      <w:pPr>
        <w:pStyle w:val="2"/>
        <w:keepNext w:val="0"/>
        <w:keepLines w:val="0"/>
        <w:widowControl w:val="0"/>
        <w:numPr>
          <w:ilvl w:val="0"/>
          <w:numId w:val="0"/>
        </w:numPr>
        <w:spacing w:before="0" w:line="240" w:lineRule="auto"/>
        <w:ind w:left="709"/>
        <w:rPr>
          <w:rFonts w:ascii="Times New Roman" w:hAnsi="Times New Roman" w:cs="Times New Roman"/>
          <w:b w:val="0"/>
          <w:color w:val="auto"/>
          <w:sz w:val="24"/>
          <w:szCs w:val="24"/>
        </w:rPr>
      </w:pPr>
      <w:r w:rsidRPr="00615558">
        <w:rPr>
          <w:rFonts w:ascii="Times New Roman" w:hAnsi="Times New Roman" w:cs="Times New Roman"/>
          <w:b w:val="0"/>
          <w:color w:val="auto"/>
          <w:sz w:val="24"/>
          <w:szCs w:val="24"/>
        </w:rPr>
        <w:t>План-сетка смены</w:t>
      </w:r>
    </w:p>
    <w:p w:rsidR="00472A2F" w:rsidRPr="00615558" w:rsidRDefault="00472A2F" w:rsidP="00615558">
      <w:pPr>
        <w:spacing w:after="0" w:line="240" w:lineRule="auto"/>
        <w:rPr>
          <w:rFonts w:ascii="Times New Roman" w:eastAsia="Times New Roman" w:hAnsi="Times New Roman" w:cs="Times New Roman"/>
          <w:b/>
          <w:color w:val="000000"/>
          <w:sz w:val="24"/>
          <w:szCs w:val="24"/>
        </w:rPr>
      </w:pPr>
      <w:r w:rsidRPr="00615558">
        <w:rPr>
          <w:rFonts w:ascii="Times New Roman" w:hAnsi="Times New Roman" w:cs="Times New Roman"/>
          <w:b/>
          <w:sz w:val="24"/>
          <w:szCs w:val="24"/>
        </w:rPr>
        <w:t>3</w:t>
      </w:r>
      <w:r w:rsidRPr="00615558">
        <w:rPr>
          <w:rFonts w:ascii="Times New Roman" w:eastAsia="Times New Roman" w:hAnsi="Times New Roman" w:cs="Times New Roman"/>
          <w:b/>
          <w:color w:val="000000"/>
          <w:sz w:val="24"/>
          <w:szCs w:val="24"/>
        </w:rPr>
        <w:t>. Ресурсное обеспечение программы</w:t>
      </w:r>
    </w:p>
    <w:p w:rsidR="005C5976" w:rsidRPr="00615558" w:rsidRDefault="00472A2F" w:rsidP="00615558">
      <w:pPr>
        <w:spacing w:after="0" w:line="240" w:lineRule="auto"/>
        <w:ind w:firstLine="851"/>
        <w:rPr>
          <w:rFonts w:ascii="Times New Roman" w:hAnsi="Times New Roman" w:cs="Times New Roman"/>
          <w:sz w:val="24"/>
          <w:szCs w:val="24"/>
        </w:rPr>
      </w:pPr>
      <w:r w:rsidRPr="00615558">
        <w:rPr>
          <w:rFonts w:ascii="Times New Roman" w:hAnsi="Times New Roman" w:cs="Times New Roman"/>
          <w:sz w:val="24"/>
          <w:szCs w:val="24"/>
        </w:rPr>
        <w:t xml:space="preserve">Нормативно-правовое обеспечение </w:t>
      </w:r>
    </w:p>
    <w:p w:rsidR="00472A2F" w:rsidRPr="00615558" w:rsidRDefault="00472A2F" w:rsidP="00615558">
      <w:pPr>
        <w:spacing w:after="0" w:line="240" w:lineRule="auto"/>
        <w:ind w:firstLine="851"/>
        <w:rPr>
          <w:rFonts w:ascii="Times New Roman" w:hAnsi="Times New Roman" w:cs="Times New Roman"/>
          <w:sz w:val="24"/>
          <w:szCs w:val="24"/>
        </w:rPr>
      </w:pPr>
      <w:r w:rsidRPr="00615558">
        <w:rPr>
          <w:rFonts w:ascii="Times New Roman" w:hAnsi="Times New Roman" w:cs="Times New Roman"/>
          <w:sz w:val="24"/>
          <w:szCs w:val="24"/>
        </w:rPr>
        <w:t>Кадровое обеспечение программы</w:t>
      </w:r>
    </w:p>
    <w:p w:rsidR="00472A2F" w:rsidRPr="00615558" w:rsidRDefault="00472A2F" w:rsidP="00615558">
      <w:pPr>
        <w:spacing w:after="0" w:line="240" w:lineRule="auto"/>
        <w:ind w:firstLine="851"/>
        <w:rPr>
          <w:rFonts w:ascii="Times New Roman" w:hAnsi="Times New Roman" w:cs="Times New Roman"/>
          <w:sz w:val="24"/>
          <w:szCs w:val="24"/>
        </w:rPr>
      </w:pPr>
      <w:r w:rsidRPr="00615558">
        <w:rPr>
          <w:rFonts w:ascii="Times New Roman" w:hAnsi="Times New Roman" w:cs="Times New Roman"/>
          <w:sz w:val="24"/>
          <w:szCs w:val="24"/>
        </w:rPr>
        <w:t>Информационно-методическое обеспечение</w:t>
      </w:r>
    </w:p>
    <w:p w:rsidR="00472A2F" w:rsidRPr="00615558" w:rsidRDefault="00472A2F" w:rsidP="00615558">
      <w:pPr>
        <w:spacing w:after="0" w:line="240" w:lineRule="auto"/>
        <w:ind w:firstLine="851"/>
        <w:rPr>
          <w:rFonts w:ascii="Times New Roman" w:hAnsi="Times New Roman" w:cs="Times New Roman"/>
          <w:sz w:val="24"/>
          <w:szCs w:val="24"/>
        </w:rPr>
      </w:pPr>
      <w:r w:rsidRPr="00615558">
        <w:rPr>
          <w:rFonts w:ascii="Times New Roman" w:hAnsi="Times New Roman" w:cs="Times New Roman"/>
          <w:sz w:val="24"/>
          <w:szCs w:val="24"/>
        </w:rPr>
        <w:t>Материально-техническое обеспечение программы</w:t>
      </w:r>
    </w:p>
    <w:p w:rsidR="005C5976" w:rsidRPr="00615558" w:rsidRDefault="00472A2F" w:rsidP="00615558">
      <w:pPr>
        <w:spacing w:after="0" w:line="240" w:lineRule="auto"/>
        <w:rPr>
          <w:rFonts w:ascii="Times New Roman" w:hAnsi="Times New Roman" w:cs="Times New Roman"/>
          <w:b/>
          <w:sz w:val="24"/>
          <w:szCs w:val="24"/>
        </w:rPr>
      </w:pPr>
      <w:r w:rsidRPr="00615558">
        <w:rPr>
          <w:rFonts w:ascii="Times New Roman" w:hAnsi="Times New Roman" w:cs="Times New Roman"/>
          <w:b/>
          <w:sz w:val="24"/>
          <w:szCs w:val="24"/>
        </w:rPr>
        <w:t>4. Механизм оценивания эффективности реализации программы</w:t>
      </w:r>
    </w:p>
    <w:p w:rsidR="005C5976" w:rsidRPr="00615558" w:rsidRDefault="00472A2F" w:rsidP="00615558">
      <w:pPr>
        <w:spacing w:after="0" w:line="240" w:lineRule="auto"/>
        <w:rPr>
          <w:rFonts w:ascii="Times New Roman" w:hAnsi="Times New Roman" w:cs="Times New Roman"/>
          <w:b/>
          <w:sz w:val="24"/>
          <w:szCs w:val="24"/>
        </w:rPr>
      </w:pPr>
      <w:r w:rsidRPr="00615558">
        <w:rPr>
          <w:rFonts w:ascii="Times New Roman" w:hAnsi="Times New Roman" w:cs="Times New Roman"/>
          <w:b/>
          <w:sz w:val="24"/>
          <w:szCs w:val="24"/>
        </w:rPr>
        <w:t>5. Факторы риска</w:t>
      </w:r>
    </w:p>
    <w:p w:rsidR="00472A2F" w:rsidRPr="00615558" w:rsidRDefault="00472A2F" w:rsidP="00615558">
      <w:pPr>
        <w:spacing w:after="0" w:line="240" w:lineRule="auto"/>
        <w:rPr>
          <w:rFonts w:ascii="Times New Roman" w:hAnsi="Times New Roman" w:cs="Times New Roman"/>
          <w:b/>
          <w:sz w:val="24"/>
          <w:szCs w:val="24"/>
        </w:rPr>
      </w:pPr>
      <w:r w:rsidRPr="00615558">
        <w:rPr>
          <w:rFonts w:ascii="Times New Roman" w:hAnsi="Times New Roman" w:cs="Times New Roman"/>
          <w:b/>
          <w:sz w:val="24"/>
          <w:szCs w:val="24"/>
        </w:rPr>
        <w:t>6. Система обратной связи</w:t>
      </w:r>
    </w:p>
    <w:p w:rsidR="00472A2F" w:rsidRPr="00615558" w:rsidRDefault="00472A2F" w:rsidP="00615558">
      <w:pPr>
        <w:spacing w:after="0" w:line="240" w:lineRule="auto"/>
        <w:rPr>
          <w:rFonts w:ascii="Times New Roman" w:hAnsi="Times New Roman" w:cs="Times New Roman"/>
          <w:b/>
          <w:sz w:val="24"/>
          <w:szCs w:val="24"/>
        </w:rPr>
      </w:pPr>
      <w:r w:rsidRPr="00615558">
        <w:rPr>
          <w:rFonts w:ascii="Times New Roman" w:hAnsi="Times New Roman" w:cs="Times New Roman"/>
          <w:b/>
          <w:sz w:val="24"/>
          <w:szCs w:val="24"/>
        </w:rPr>
        <w:t>7. Список используемой литературы</w:t>
      </w:r>
    </w:p>
    <w:p w:rsidR="00E974C5" w:rsidRPr="00615558" w:rsidRDefault="00E974C5" w:rsidP="00615558">
      <w:pPr>
        <w:spacing w:after="0" w:line="240" w:lineRule="auto"/>
        <w:rPr>
          <w:rFonts w:ascii="Times New Roman" w:hAnsi="Times New Roman" w:cs="Times New Roman"/>
          <w:b/>
          <w:sz w:val="24"/>
          <w:szCs w:val="24"/>
        </w:rPr>
      </w:pPr>
      <w:r w:rsidRPr="00615558">
        <w:rPr>
          <w:rFonts w:ascii="Times New Roman" w:hAnsi="Times New Roman" w:cs="Times New Roman"/>
          <w:b/>
          <w:sz w:val="24"/>
          <w:szCs w:val="24"/>
        </w:rPr>
        <w:t>8.Приложения</w:t>
      </w:r>
    </w:p>
    <w:p w:rsidR="00472A2F" w:rsidRPr="00615558" w:rsidRDefault="00472A2F" w:rsidP="00615558">
      <w:pPr>
        <w:spacing w:after="0" w:line="240" w:lineRule="auto"/>
        <w:rPr>
          <w:rFonts w:ascii="Times New Roman" w:hAnsi="Times New Roman" w:cs="Times New Roman"/>
          <w:b/>
          <w:sz w:val="24"/>
          <w:szCs w:val="24"/>
        </w:rPr>
      </w:pPr>
    </w:p>
    <w:p w:rsidR="00472A2F" w:rsidRPr="00615558" w:rsidRDefault="00472A2F" w:rsidP="00615558">
      <w:pPr>
        <w:spacing w:after="0" w:line="240" w:lineRule="auto"/>
        <w:ind w:firstLine="851"/>
        <w:rPr>
          <w:rFonts w:ascii="Times New Roman" w:hAnsi="Times New Roman" w:cs="Times New Roman"/>
          <w:sz w:val="24"/>
          <w:szCs w:val="24"/>
        </w:rPr>
      </w:pPr>
    </w:p>
    <w:p w:rsidR="00913A1D" w:rsidRPr="00615558" w:rsidRDefault="00D4265C" w:rsidP="00615558">
      <w:pPr>
        <w:spacing w:line="240" w:lineRule="auto"/>
        <w:rPr>
          <w:rFonts w:ascii="Times New Roman" w:hAnsi="Times New Roman" w:cs="Times New Roman"/>
          <w:sz w:val="24"/>
          <w:szCs w:val="24"/>
        </w:rPr>
      </w:pPr>
      <w:r w:rsidRPr="00615558">
        <w:rPr>
          <w:rFonts w:ascii="Times New Roman" w:hAnsi="Times New Roman" w:cs="Times New Roman"/>
          <w:sz w:val="24"/>
          <w:szCs w:val="24"/>
        </w:rPr>
        <w:br w:type="page"/>
      </w:r>
    </w:p>
    <w:p w:rsidR="00C70270" w:rsidRPr="00615558" w:rsidRDefault="00C70270" w:rsidP="00615558">
      <w:pPr>
        <w:spacing w:line="240" w:lineRule="auto"/>
        <w:jc w:val="center"/>
        <w:rPr>
          <w:rFonts w:ascii="Times New Roman" w:eastAsia="Times New Roman" w:hAnsi="Times New Roman" w:cs="Times New Roman"/>
          <w:b/>
          <w:sz w:val="24"/>
          <w:szCs w:val="24"/>
        </w:rPr>
      </w:pPr>
      <w:r w:rsidRPr="00615558">
        <w:rPr>
          <w:rFonts w:ascii="Times New Roman" w:eastAsia="Times New Roman" w:hAnsi="Times New Roman" w:cs="Times New Roman"/>
          <w:b/>
          <w:sz w:val="24"/>
          <w:szCs w:val="24"/>
        </w:rPr>
        <w:lastRenderedPageBreak/>
        <w:t>Структура программы</w:t>
      </w:r>
      <w:r w:rsidR="008B270E" w:rsidRPr="00615558">
        <w:rPr>
          <w:rFonts w:ascii="Times New Roman" w:eastAsia="Times New Roman" w:hAnsi="Times New Roman" w:cs="Times New Roman"/>
          <w:b/>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2"/>
        <w:gridCol w:w="7654"/>
      </w:tblGrid>
      <w:tr w:rsidR="00913A1D" w:rsidRPr="00615558" w:rsidTr="00913A1D">
        <w:tc>
          <w:tcPr>
            <w:tcW w:w="9889" w:type="dxa"/>
            <w:gridSpan w:val="3"/>
          </w:tcPr>
          <w:p w:rsidR="00913A1D" w:rsidRPr="00615558" w:rsidRDefault="00913A1D" w:rsidP="00615558">
            <w:pPr>
              <w:pStyle w:val="ConsPlusNormal"/>
              <w:ind w:firstLine="540"/>
              <w:jc w:val="center"/>
              <w:rPr>
                <w:rFonts w:ascii="Times New Roman" w:hAnsi="Times New Roman" w:cs="Times New Roman"/>
                <w:b/>
                <w:sz w:val="24"/>
                <w:szCs w:val="24"/>
              </w:rPr>
            </w:pPr>
            <w:r w:rsidRPr="00615558">
              <w:rPr>
                <w:rFonts w:ascii="Times New Roman" w:hAnsi="Times New Roman" w:cs="Times New Roman"/>
                <w:b/>
                <w:sz w:val="24"/>
                <w:szCs w:val="24"/>
              </w:rPr>
              <w:t>Пояснительная записка</w:t>
            </w:r>
          </w:p>
          <w:p w:rsidR="00913A1D" w:rsidRPr="00615558" w:rsidRDefault="00913A1D" w:rsidP="00615558">
            <w:pPr>
              <w:pStyle w:val="ConsPlusNormal"/>
              <w:ind w:firstLine="540"/>
              <w:jc w:val="center"/>
              <w:rPr>
                <w:rFonts w:ascii="Times New Roman" w:hAnsi="Times New Roman" w:cs="Times New Roman"/>
                <w:b/>
                <w:i/>
                <w:sz w:val="24"/>
                <w:szCs w:val="24"/>
              </w:rPr>
            </w:pPr>
            <w:r w:rsidRPr="00615558">
              <w:rPr>
                <w:rFonts w:ascii="Times New Roman" w:hAnsi="Times New Roman" w:cs="Times New Roman"/>
                <w:i/>
                <w:sz w:val="24"/>
                <w:szCs w:val="24"/>
              </w:rPr>
              <w:t>(научное обоснование программы, предусма</w:t>
            </w:r>
            <w:r w:rsidR="00555B68" w:rsidRPr="00615558">
              <w:rPr>
                <w:rFonts w:ascii="Times New Roman" w:hAnsi="Times New Roman" w:cs="Times New Roman"/>
                <w:i/>
                <w:sz w:val="24"/>
                <w:szCs w:val="24"/>
              </w:rPr>
              <w:t>тривает раскрытие актуальности</w:t>
            </w:r>
            <w:r w:rsidRPr="00615558">
              <w:rPr>
                <w:rFonts w:ascii="Times New Roman" w:hAnsi="Times New Roman" w:cs="Times New Roman"/>
                <w:i/>
                <w:sz w:val="24"/>
                <w:szCs w:val="24"/>
              </w:rPr>
              <w:t>, описание целевого блока программы</w:t>
            </w:r>
            <w:r w:rsidR="00555B68" w:rsidRPr="00615558">
              <w:rPr>
                <w:rFonts w:ascii="Times New Roman" w:hAnsi="Times New Roman" w:cs="Times New Roman"/>
                <w:i/>
                <w:sz w:val="24"/>
                <w:szCs w:val="24"/>
              </w:rPr>
              <w:t xml:space="preserve">, методологическое </w:t>
            </w:r>
            <w:r w:rsidR="00B63356" w:rsidRPr="00615558">
              <w:rPr>
                <w:rFonts w:ascii="Times New Roman" w:hAnsi="Times New Roman" w:cs="Times New Roman"/>
                <w:i/>
                <w:sz w:val="24"/>
                <w:szCs w:val="24"/>
              </w:rPr>
              <w:t>обоснование</w:t>
            </w:r>
            <w:r w:rsidRPr="00615558">
              <w:rPr>
                <w:rFonts w:ascii="Times New Roman" w:hAnsi="Times New Roman" w:cs="Times New Roman"/>
                <w:i/>
                <w:sz w:val="24"/>
                <w:szCs w:val="24"/>
              </w:rPr>
              <w:t>)</w:t>
            </w:r>
          </w:p>
        </w:tc>
      </w:tr>
      <w:tr w:rsidR="00913A1D" w:rsidRPr="00615558" w:rsidTr="00913A1D">
        <w:tc>
          <w:tcPr>
            <w:tcW w:w="2093" w:type="dxa"/>
          </w:tcPr>
          <w:p w:rsidR="00913A1D" w:rsidRPr="00615558" w:rsidRDefault="00913A1D"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Вступление</w:t>
            </w:r>
          </w:p>
          <w:p w:rsidR="00913A1D" w:rsidRPr="00615558" w:rsidRDefault="00913A1D"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 xml:space="preserve"> </w:t>
            </w:r>
          </w:p>
        </w:tc>
        <w:tc>
          <w:tcPr>
            <w:tcW w:w="7796" w:type="dxa"/>
            <w:gridSpan w:val="2"/>
          </w:tcPr>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Обоснование необходимости решения определенных социальных или педагогических задач, стоящих перед системой образования региона или РФ, роли и места программы (лагеря) в решении данных задач. </w:t>
            </w:r>
          </w:p>
        </w:tc>
      </w:tr>
      <w:tr w:rsidR="00913A1D" w:rsidRPr="00615558" w:rsidTr="00913A1D">
        <w:tc>
          <w:tcPr>
            <w:tcW w:w="2093" w:type="dxa"/>
          </w:tcPr>
          <w:p w:rsidR="00913A1D" w:rsidRPr="00615558" w:rsidRDefault="00913A1D"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 xml:space="preserve">Актуальность программы </w:t>
            </w:r>
          </w:p>
          <w:p w:rsidR="00913A1D" w:rsidRPr="00615558" w:rsidRDefault="00913A1D" w:rsidP="00615558">
            <w:pPr>
              <w:spacing w:after="0" w:line="240" w:lineRule="auto"/>
              <w:jc w:val="center"/>
              <w:rPr>
                <w:rFonts w:ascii="Times New Roman" w:hAnsi="Times New Roman" w:cs="Times New Roman"/>
                <w:i/>
                <w:sz w:val="24"/>
                <w:szCs w:val="24"/>
              </w:rPr>
            </w:pPr>
          </w:p>
        </w:tc>
        <w:tc>
          <w:tcPr>
            <w:tcW w:w="7796" w:type="dxa"/>
            <w:gridSpan w:val="2"/>
          </w:tcPr>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словарях слово "актуальность" определяется как важность, значительность чего-либо в настоящее время, своевременность, злободневность. Если говорить об актуальности программы, а именно об актуальности той педагогической идеи, которую развивает автор в своей программе, то она может отражаться в нескольких составляющих:</w:t>
            </w:r>
          </w:p>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 общества - как программа ориентирована на решение общественных проблем;</w:t>
            </w:r>
          </w:p>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 государства, то есть, как программа отражает стратегические цели государства в области образования, способствует решению общественных проблем;</w:t>
            </w:r>
          </w:p>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актуальность </w:t>
            </w:r>
            <w:proofErr w:type="gramStart"/>
            <w:r w:rsidRPr="00615558">
              <w:rPr>
                <w:rFonts w:ascii="Times New Roman" w:hAnsi="Times New Roman" w:cs="Times New Roman"/>
                <w:sz w:val="24"/>
                <w:szCs w:val="24"/>
              </w:rPr>
              <w:t>для</w:t>
            </w:r>
            <w:proofErr w:type="gramEnd"/>
            <w:r w:rsidRPr="00615558">
              <w:rPr>
                <w:rFonts w:ascii="Times New Roman" w:hAnsi="Times New Roman" w:cs="Times New Roman"/>
                <w:sz w:val="24"/>
                <w:szCs w:val="24"/>
              </w:rPr>
              <w:t xml:space="preserve"> </w:t>
            </w:r>
            <w:proofErr w:type="gramStart"/>
            <w:r w:rsidRPr="00615558">
              <w:rPr>
                <w:rFonts w:ascii="Times New Roman" w:hAnsi="Times New Roman" w:cs="Times New Roman"/>
                <w:sz w:val="24"/>
                <w:szCs w:val="24"/>
              </w:rPr>
              <w:t>ДОЛ</w:t>
            </w:r>
            <w:proofErr w:type="gramEnd"/>
            <w:r w:rsidRPr="00615558">
              <w:rPr>
                <w:rFonts w:ascii="Times New Roman" w:hAnsi="Times New Roman" w:cs="Times New Roman"/>
                <w:sz w:val="24"/>
                <w:szCs w:val="24"/>
              </w:rPr>
              <w:t xml:space="preserve"> как образовательного учреждения, то есть, как авторская программа соотносится с развитием ДОЛ, другими основополагающими программами и документами детского лагеря;</w:t>
            </w:r>
          </w:p>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актуальность для подростка, то есть, как деятельность, предлагаемая в программе, соответствует его интересам, потребностям, возрастным особенностям, раскрывает возможности для его развития.</w:t>
            </w:r>
          </w:p>
          <w:p w:rsidR="00913A1D" w:rsidRPr="00615558" w:rsidRDefault="00913A1D" w:rsidP="00615558">
            <w:pPr>
              <w:pStyle w:val="ConsPlusNormal"/>
              <w:ind w:firstLine="540"/>
              <w:jc w:val="both"/>
              <w:rPr>
                <w:rFonts w:ascii="Times New Roman" w:hAnsi="Times New Roman" w:cs="Times New Roman"/>
                <w:bCs/>
                <w:iCs/>
                <w:sz w:val="24"/>
                <w:szCs w:val="24"/>
              </w:rPr>
            </w:pPr>
            <w:r w:rsidRPr="00615558">
              <w:rPr>
                <w:rFonts w:ascii="Times New Roman" w:hAnsi="Times New Roman" w:cs="Times New Roman"/>
                <w:bCs/>
                <w:iCs/>
                <w:sz w:val="24"/>
                <w:szCs w:val="24"/>
              </w:rPr>
              <w:t xml:space="preserve">Обосновывая актуальность, разработчикам программы необходимо указать конкретные актуальные проблемы, потребности, тенденции (тренды) в развитии и воспитании детей существующие трудности и возможные способы их преодоления с помощью данной программы. </w:t>
            </w:r>
          </w:p>
          <w:p w:rsidR="00913A1D" w:rsidRPr="00615558" w:rsidRDefault="00913A1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bCs/>
                <w:iCs/>
                <w:sz w:val="24"/>
                <w:szCs w:val="24"/>
              </w:rPr>
              <w:t>Актуальность</w:t>
            </w:r>
            <w:r w:rsidRPr="00615558">
              <w:rPr>
                <w:rFonts w:ascii="Times New Roman" w:hAnsi="Times New Roman" w:cs="Times New Roman"/>
                <w:bCs/>
                <w:sz w:val="24"/>
                <w:szCs w:val="24"/>
              </w:rPr>
              <w:t xml:space="preserve"> </w:t>
            </w:r>
            <w:r w:rsidRPr="00615558">
              <w:rPr>
                <w:rFonts w:ascii="Times New Roman" w:hAnsi="Times New Roman" w:cs="Times New Roman"/>
                <w:sz w:val="24"/>
                <w:szCs w:val="24"/>
              </w:rPr>
              <w:t>программы является ответом на вопрос, зачем современным детям в современных условиях нужна конкретная программа. Опи</w:t>
            </w:r>
            <w:r w:rsidR="00103578" w:rsidRPr="00615558">
              <w:rPr>
                <w:rFonts w:ascii="Times New Roman" w:hAnsi="Times New Roman" w:cs="Times New Roman"/>
                <w:sz w:val="24"/>
                <w:szCs w:val="24"/>
              </w:rPr>
              <w:t xml:space="preserve">сывая актуальность, вы убеждаете своих коллег, </w:t>
            </w:r>
            <w:r w:rsidRPr="00615558">
              <w:rPr>
                <w:rFonts w:ascii="Times New Roman" w:hAnsi="Times New Roman" w:cs="Times New Roman"/>
                <w:sz w:val="24"/>
                <w:szCs w:val="24"/>
              </w:rPr>
              <w:t>что реализация программы важна: она своевременна, интересна и результативна.</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Новизна программы</w:t>
            </w:r>
          </w:p>
          <w:p w:rsidR="006B0A2F" w:rsidRPr="00615558" w:rsidRDefault="006B0A2F" w:rsidP="00615558">
            <w:pPr>
              <w:spacing w:after="0" w:line="240" w:lineRule="auto"/>
              <w:jc w:val="center"/>
              <w:rPr>
                <w:rFonts w:ascii="Times New Roman" w:hAnsi="Times New Roman" w:cs="Times New Roman"/>
                <w:i/>
                <w:sz w:val="24"/>
                <w:szCs w:val="24"/>
              </w:rPr>
            </w:pPr>
          </w:p>
        </w:tc>
        <w:tc>
          <w:tcPr>
            <w:tcW w:w="7796" w:type="dxa"/>
            <w:gridSpan w:val="2"/>
          </w:tcPr>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 этом разделе необходимо указать, в чем состоит и чем обосновывается новизна, оригинальность данной программы в отличие от </w:t>
            </w:r>
            <w:proofErr w:type="gramStart"/>
            <w:r w:rsidRPr="00615558">
              <w:rPr>
                <w:rFonts w:ascii="Times New Roman" w:hAnsi="Times New Roman" w:cs="Times New Roman"/>
                <w:sz w:val="24"/>
                <w:szCs w:val="24"/>
              </w:rPr>
              <w:t>существующих</w:t>
            </w:r>
            <w:proofErr w:type="gramEnd"/>
            <w:r w:rsidRPr="00615558">
              <w:rPr>
                <w:rFonts w:ascii="Times New Roman" w:hAnsi="Times New Roman" w:cs="Times New Roman"/>
                <w:sz w:val="24"/>
                <w:szCs w:val="24"/>
              </w:rPr>
              <w:t>? Что нового привносит автор по сравнению с другими программами?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Все новые элементы, отражающие новизну, - не самоцель, а средство. Поэтому принципиально важно, чтобы из текста пояснительной записки было ясно, что отмеченные отличия существуют не сами по себе, а логически встроены в систему образовательной деятельности, работают на достижение заявленных результатов.</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Если таких характеристик не существует, рекомендуется не включать в пояснительную записку данную информацию.</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 xml:space="preserve">Отличительные особенности программы </w:t>
            </w:r>
          </w:p>
          <w:p w:rsidR="006B0A2F" w:rsidRPr="00615558" w:rsidRDefault="006B0A2F" w:rsidP="00615558">
            <w:pPr>
              <w:spacing w:after="0" w:line="240" w:lineRule="auto"/>
              <w:jc w:val="center"/>
              <w:rPr>
                <w:rFonts w:ascii="Times New Roman" w:hAnsi="Times New Roman" w:cs="Times New Roman"/>
                <w:i/>
                <w:sz w:val="24"/>
                <w:szCs w:val="24"/>
              </w:rPr>
            </w:pPr>
          </w:p>
        </w:tc>
        <w:tc>
          <w:tcPr>
            <w:tcW w:w="7796" w:type="dxa"/>
            <w:gridSpan w:val="2"/>
          </w:tcPr>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 данном подразделе следует описать наличие предшествующих аналогичных программ и отличие данной программы от программ других авторов, чей опыт использован и обобщён. </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Необходимо отличать два вида программ - это совершенно новая авторская программа и модифицированная авторская программа. В чем же заключаются отличия? В "новой программе" авторский коллектив работает в новом для себя направлении деятельности или ставит для себя новую целевую установку, соответственно, новым для педагогического </w:t>
            </w:r>
            <w:r w:rsidRPr="00615558">
              <w:rPr>
                <w:rFonts w:ascii="Times New Roman" w:hAnsi="Times New Roman" w:cs="Times New Roman"/>
                <w:sz w:val="24"/>
                <w:szCs w:val="24"/>
              </w:rPr>
              <w:lastRenderedPageBreak/>
              <w:t xml:space="preserve">коллектива лагеря становится все содержание программы. Но это не значит, что программ с подобной педагогической идеей на общероссийском (региональном) уровне нет. </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Модифицированная программа - это программа, созданная на основе другой, уже реализованной коллективом программы. </w:t>
            </w:r>
            <w:proofErr w:type="gramStart"/>
            <w:r w:rsidRPr="00615558">
              <w:rPr>
                <w:rFonts w:ascii="Times New Roman" w:hAnsi="Times New Roman" w:cs="Times New Roman"/>
                <w:sz w:val="24"/>
                <w:szCs w:val="24"/>
              </w:rPr>
              <w:t>Она отличается от предыдущей, с точки зрения разработчиков, появлением набора более эффективных педагогических средств, технологий и т.д.</w:t>
            </w:r>
            <w:proofErr w:type="gramEnd"/>
            <w:r w:rsidRPr="00615558">
              <w:rPr>
                <w:rFonts w:ascii="Times New Roman" w:hAnsi="Times New Roman" w:cs="Times New Roman"/>
                <w:sz w:val="24"/>
                <w:szCs w:val="24"/>
              </w:rPr>
              <w:t xml:space="preserve"> Внесенные коррективы не затрагивают концептуальных основ программы.</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Автору-составителю модифицированной программы следует указать предшествующие аналогичные программы, взятые за основу при разработке.</w:t>
            </w:r>
          </w:p>
          <w:p w:rsidR="00FD6EDD" w:rsidRPr="00615558" w:rsidRDefault="006B0A2F" w:rsidP="00615558">
            <w:pPr>
              <w:pStyle w:val="ConsPlusNormal"/>
              <w:ind w:firstLine="540"/>
              <w:jc w:val="both"/>
              <w:rPr>
                <w:rFonts w:ascii="Times New Roman" w:hAnsi="Times New Roman" w:cs="Times New Roman"/>
                <w:bCs/>
                <w:sz w:val="24"/>
                <w:szCs w:val="24"/>
              </w:rPr>
            </w:pPr>
            <w:r w:rsidRPr="00615558">
              <w:rPr>
                <w:rFonts w:ascii="Times New Roman" w:hAnsi="Times New Roman" w:cs="Times New Roman"/>
                <w:sz w:val="24"/>
                <w:szCs w:val="24"/>
              </w:rPr>
              <w:t xml:space="preserve">Нужно указать, как в данной программе расставлены </w:t>
            </w:r>
            <w:r w:rsidRPr="00615558">
              <w:rPr>
                <w:rFonts w:ascii="Times New Roman" w:hAnsi="Times New Roman" w:cs="Times New Roman"/>
                <w:bCs/>
                <w:sz w:val="24"/>
                <w:szCs w:val="24"/>
              </w:rPr>
              <w:t>акценты</w:t>
            </w:r>
            <w:r w:rsidRPr="00615558">
              <w:rPr>
                <w:rFonts w:ascii="Times New Roman" w:hAnsi="Times New Roman" w:cs="Times New Roman"/>
                <w:sz w:val="24"/>
                <w:szCs w:val="24"/>
              </w:rPr>
              <w:t xml:space="preserve">, какие выбраны </w:t>
            </w:r>
            <w:r w:rsidRPr="00615558">
              <w:rPr>
                <w:rFonts w:ascii="Times New Roman" w:hAnsi="Times New Roman" w:cs="Times New Roman"/>
                <w:bCs/>
                <w:sz w:val="24"/>
                <w:szCs w:val="24"/>
              </w:rPr>
              <w:t>приоритетные направления.</w:t>
            </w:r>
          </w:p>
          <w:p w:rsidR="006B0A2F" w:rsidRPr="00615558" w:rsidRDefault="00FD6ED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Необходимо аргументировано и доступно </w:t>
            </w:r>
            <w:proofErr w:type="gramStart"/>
            <w:r w:rsidRPr="00615558">
              <w:rPr>
                <w:rFonts w:ascii="Times New Roman" w:hAnsi="Times New Roman" w:cs="Times New Roman"/>
                <w:sz w:val="24"/>
                <w:szCs w:val="24"/>
              </w:rPr>
              <w:t>показать</w:t>
            </w:r>
            <w:proofErr w:type="gramEnd"/>
            <w:r w:rsidRPr="00615558">
              <w:rPr>
                <w:rFonts w:ascii="Times New Roman" w:hAnsi="Times New Roman" w:cs="Times New Roman"/>
                <w:sz w:val="24"/>
                <w:szCs w:val="24"/>
              </w:rPr>
              <w:t xml:space="preserve"> существенные отличительные особенности программы от уже существующих или ранее реализованных лагерем программ. Можно указать, что данная программа является </w:t>
            </w:r>
            <w:proofErr w:type="gramStart"/>
            <w:r w:rsidRPr="00615558">
              <w:rPr>
                <w:rFonts w:ascii="Times New Roman" w:hAnsi="Times New Roman" w:cs="Times New Roman"/>
                <w:sz w:val="24"/>
                <w:szCs w:val="24"/>
              </w:rPr>
              <w:t>логичным продолжением</w:t>
            </w:r>
            <w:proofErr w:type="gramEnd"/>
            <w:r w:rsidRPr="00615558">
              <w:rPr>
                <w:rFonts w:ascii="Times New Roman" w:hAnsi="Times New Roman" w:cs="Times New Roman"/>
                <w:sz w:val="24"/>
                <w:szCs w:val="24"/>
              </w:rPr>
              <w:t xml:space="preserve">, приемником ранее существовавшей программы. </w:t>
            </w:r>
          </w:p>
          <w:p w:rsidR="00FD6EDD" w:rsidRPr="00615558" w:rsidRDefault="00FD6EDD"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Если программа основана на опыте других учреждений, необходимо показать заинтересованность в распространении этого опыта, его творческом преобразовании и повышении эффективности. </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highlight w:val="yellow"/>
              </w:rPr>
            </w:pPr>
            <w:r w:rsidRPr="00615558">
              <w:rPr>
                <w:rFonts w:ascii="Times New Roman" w:hAnsi="Times New Roman" w:cs="Times New Roman"/>
                <w:sz w:val="24"/>
                <w:szCs w:val="24"/>
              </w:rPr>
              <w:lastRenderedPageBreak/>
              <w:t>Направленность программы</w:t>
            </w:r>
          </w:p>
          <w:p w:rsidR="006B0A2F" w:rsidRPr="00615558" w:rsidRDefault="006B0A2F" w:rsidP="00615558">
            <w:pPr>
              <w:spacing w:after="0" w:line="240" w:lineRule="auto"/>
              <w:jc w:val="center"/>
              <w:rPr>
                <w:rFonts w:ascii="Times New Roman" w:hAnsi="Times New Roman" w:cs="Times New Roman"/>
                <w:sz w:val="24"/>
                <w:szCs w:val="24"/>
                <w:highlight w:val="yellow"/>
              </w:rPr>
            </w:pPr>
          </w:p>
        </w:tc>
        <w:tc>
          <w:tcPr>
            <w:tcW w:w="7796" w:type="dxa"/>
            <w:gridSpan w:val="2"/>
          </w:tcPr>
          <w:p w:rsidR="008B270E" w:rsidRPr="00615558" w:rsidRDefault="008B270E"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Содержание программ в детском лагере должно формироваться по одной или нескольким направленностям. Рекомендуется обосновывать принадлежность программы к определенной направленности. В соответствии с приказом министерства просвещения РФ от 09.11.2018 г. «Об утверждении порядка организации и осуществления образовательной деятельности по дополнительным общеобразовательным программам» и письмом министерства просвещения РФ от 25.01.2021 г. №ТВ-92/03 «О направлении рекомендаций» выделяют 6 основных направленностей дополнительных общеобразовательных программ: техническая, естественнонаучная, физкультурно-спортивная, художественная, туристско-краеведческая, социально-гуманитарная.</w:t>
            </w:r>
          </w:p>
          <w:p w:rsidR="006B0A2F" w:rsidRPr="00615558" w:rsidRDefault="006B0A2F" w:rsidP="00615558">
            <w:pPr>
              <w:pStyle w:val="ConsPlusNormal"/>
              <w:ind w:firstLine="176"/>
              <w:jc w:val="both"/>
              <w:rPr>
                <w:rFonts w:ascii="Times New Roman" w:hAnsi="Times New Roman" w:cs="Times New Roman"/>
                <w:sz w:val="24"/>
                <w:szCs w:val="24"/>
                <w:highlight w:val="yellow"/>
              </w:rPr>
            </w:pPr>
            <w:r w:rsidRPr="00615558">
              <w:rPr>
                <w:rFonts w:ascii="Times New Roman" w:hAnsi="Times New Roman" w:cs="Times New Roman"/>
                <w:sz w:val="24"/>
                <w:szCs w:val="24"/>
                <w:highlight w:val="yellow"/>
              </w:rPr>
              <w:t xml:space="preserve"> </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 xml:space="preserve">Адресат программы </w:t>
            </w:r>
          </w:p>
          <w:p w:rsidR="006B0A2F" w:rsidRPr="00615558" w:rsidRDefault="006B0A2F" w:rsidP="00615558">
            <w:pPr>
              <w:spacing w:after="0" w:line="240" w:lineRule="auto"/>
              <w:jc w:val="center"/>
              <w:rPr>
                <w:rFonts w:ascii="Times New Roman" w:hAnsi="Times New Roman" w:cs="Times New Roman"/>
                <w:i/>
                <w:sz w:val="24"/>
                <w:szCs w:val="24"/>
              </w:rPr>
            </w:pPr>
          </w:p>
        </w:tc>
        <w:tc>
          <w:tcPr>
            <w:tcW w:w="7796" w:type="dxa"/>
            <w:gridSpan w:val="2"/>
          </w:tcPr>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данном разделе указывается возраст, контингент и количество детей, на которых рассчитана программа.</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Цель программы</w:t>
            </w:r>
          </w:p>
          <w:p w:rsidR="006B0A2F" w:rsidRPr="00615558" w:rsidRDefault="006B0A2F" w:rsidP="00615558">
            <w:pPr>
              <w:spacing w:after="0" w:line="240" w:lineRule="auto"/>
              <w:jc w:val="center"/>
              <w:rPr>
                <w:rFonts w:ascii="Times New Roman" w:hAnsi="Times New Roman" w:cs="Times New Roman"/>
                <w:i/>
                <w:sz w:val="24"/>
                <w:szCs w:val="24"/>
              </w:rPr>
            </w:pPr>
          </w:p>
        </w:tc>
        <w:tc>
          <w:tcPr>
            <w:tcW w:w="7796" w:type="dxa"/>
            <w:gridSpan w:val="2"/>
          </w:tcPr>
          <w:p w:rsidR="009C11F2" w:rsidRPr="00615558" w:rsidRDefault="006B0A2F" w:rsidP="00615558">
            <w:pPr>
              <w:pStyle w:val="ConsPlusNormal"/>
              <w:ind w:firstLine="601"/>
              <w:jc w:val="both"/>
              <w:rPr>
                <w:rFonts w:ascii="Times New Roman" w:hAnsi="Times New Roman" w:cs="Times New Roman"/>
                <w:sz w:val="24"/>
                <w:szCs w:val="24"/>
              </w:rPr>
            </w:pPr>
            <w:r w:rsidRPr="00615558">
              <w:rPr>
                <w:rFonts w:ascii="Times New Roman" w:hAnsi="Times New Roman" w:cs="Times New Roman"/>
                <w:sz w:val="24"/>
                <w:szCs w:val="24"/>
              </w:rPr>
              <w:t xml:space="preserve">Цель - это основной предполагаемый результат </w:t>
            </w:r>
            <w:r w:rsidR="009C11F2" w:rsidRPr="00615558">
              <w:rPr>
                <w:rFonts w:ascii="Times New Roman" w:hAnsi="Times New Roman" w:cs="Times New Roman"/>
                <w:sz w:val="24"/>
                <w:szCs w:val="24"/>
              </w:rPr>
              <w:t xml:space="preserve">реализации программы или образ предполагаемого результата. Это результат, который лагерь реально может достичь к определенному моменту времени. </w:t>
            </w:r>
          </w:p>
          <w:p w:rsidR="009C11F2" w:rsidRPr="00615558" w:rsidRDefault="009C11F2"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Как правило, у программы должна быть одна цель, которую возможно достичь, решив несколько задач.</w:t>
            </w:r>
            <w:r w:rsidR="0095185C" w:rsidRPr="00615558">
              <w:rPr>
                <w:rFonts w:ascii="Times New Roman" w:hAnsi="Times New Roman" w:cs="Times New Roman"/>
                <w:sz w:val="24"/>
                <w:szCs w:val="24"/>
              </w:rPr>
              <w:t xml:space="preserve"> </w:t>
            </w:r>
          </w:p>
          <w:p w:rsidR="0095185C" w:rsidRPr="00615558" w:rsidRDefault="0095185C"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Необходимо соблюдать  следующие правила формулировки цели:</w:t>
            </w:r>
          </w:p>
          <w:p w:rsidR="0095185C" w:rsidRPr="00615558" w:rsidRDefault="0095185C" w:rsidP="00615558">
            <w:pPr>
              <w:pStyle w:val="ConsPlusNormal"/>
              <w:numPr>
                <w:ilvl w:val="0"/>
                <w:numId w:val="21"/>
              </w:numPr>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 это конкретизация педагогической идеи;</w:t>
            </w:r>
          </w:p>
          <w:p w:rsidR="0095185C" w:rsidRPr="00615558" w:rsidRDefault="0095185C" w:rsidP="00615558">
            <w:pPr>
              <w:pStyle w:val="ConsPlusNormal"/>
              <w:numPr>
                <w:ilvl w:val="0"/>
                <w:numId w:val="21"/>
              </w:numPr>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должна соответствовать основному содержанию деятельности;</w:t>
            </w:r>
          </w:p>
          <w:p w:rsidR="0095185C" w:rsidRPr="00615558" w:rsidRDefault="0095185C" w:rsidP="00615558">
            <w:pPr>
              <w:pStyle w:val="ConsPlusNormal"/>
              <w:numPr>
                <w:ilvl w:val="0"/>
                <w:numId w:val="21"/>
              </w:numPr>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должна быть достижима в рамках лагерной смены</w:t>
            </w:r>
            <w:r w:rsidR="001250C2" w:rsidRPr="00615558">
              <w:rPr>
                <w:rFonts w:ascii="Times New Roman" w:hAnsi="Times New Roman" w:cs="Times New Roman"/>
                <w:sz w:val="24"/>
                <w:szCs w:val="24"/>
              </w:rPr>
              <w:t xml:space="preserve"> (учитываем ее кратковременность!)</w:t>
            </w:r>
            <w:r w:rsidRPr="00615558">
              <w:rPr>
                <w:rFonts w:ascii="Times New Roman" w:hAnsi="Times New Roman" w:cs="Times New Roman"/>
                <w:sz w:val="24"/>
                <w:szCs w:val="24"/>
              </w:rPr>
              <w:t xml:space="preserve"> и должна лежать в области возможностей педагогического коллектива, то есть на достижение цели должны быть интеллектуальные, административные и другие ресурсы;</w:t>
            </w:r>
          </w:p>
          <w:p w:rsidR="0095185C" w:rsidRPr="00615558" w:rsidRDefault="0095185C" w:rsidP="00615558">
            <w:pPr>
              <w:pStyle w:val="ConsPlusNormal"/>
              <w:numPr>
                <w:ilvl w:val="0"/>
                <w:numId w:val="21"/>
              </w:numPr>
              <w:ind w:left="175" w:firstLine="0"/>
              <w:jc w:val="both"/>
              <w:rPr>
                <w:rFonts w:ascii="Times New Roman" w:hAnsi="Times New Roman" w:cs="Times New Roman"/>
                <w:sz w:val="24"/>
                <w:szCs w:val="24"/>
              </w:rPr>
            </w:pPr>
            <w:r w:rsidRPr="00615558">
              <w:rPr>
                <w:rFonts w:ascii="Times New Roman" w:hAnsi="Times New Roman" w:cs="Times New Roman"/>
                <w:sz w:val="24"/>
                <w:szCs w:val="24"/>
              </w:rPr>
              <w:lastRenderedPageBreak/>
              <w:t>формулировка цели должна быть понятной и лаконичной;</w:t>
            </w:r>
          </w:p>
          <w:p w:rsidR="009C11F2" w:rsidRPr="00615558" w:rsidRDefault="0095185C" w:rsidP="00615558">
            <w:pPr>
              <w:pStyle w:val="ConsPlusNormal"/>
              <w:numPr>
                <w:ilvl w:val="0"/>
                <w:numId w:val="21"/>
              </w:numPr>
              <w:ind w:left="175" w:firstLine="0"/>
              <w:jc w:val="both"/>
              <w:rPr>
                <w:rFonts w:ascii="Times New Roman" w:hAnsi="Times New Roman" w:cs="Times New Roman"/>
                <w:sz w:val="24"/>
                <w:szCs w:val="24"/>
              </w:rPr>
            </w:pPr>
            <w:r w:rsidRPr="00615558">
              <w:rPr>
                <w:rFonts w:ascii="Times New Roman" w:hAnsi="Times New Roman" w:cs="Times New Roman"/>
                <w:sz w:val="24"/>
                <w:szCs w:val="24"/>
              </w:rPr>
              <w:t>цель не должна расходиться с актуальностью, понятийным аппаратом, содержанием программы.</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Типичные ошибки, возникающие из-за несоблюдения вышеперечисленных правил.</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1. Формулировка цели не связана с педагогической идеей, раскрытой в пояснительной записке программы и/или с содержанием программы.</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Так, например, в актуальности программы много и подробно рассказано о важности и ценности сохранения и укрепления здоровья, а цель программы сформулирована как раскрытие личностного потенциала ребенка. </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2. Цель непонятно или неграмотно сформулирована, глобальна, не отображает конечный результат программы, не соответствует ее временным рамкам.</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Например, це</w:t>
            </w:r>
            <w:r w:rsidR="0095185C" w:rsidRPr="00615558">
              <w:rPr>
                <w:rFonts w:ascii="Times New Roman" w:hAnsi="Times New Roman" w:cs="Times New Roman"/>
                <w:sz w:val="24"/>
                <w:szCs w:val="24"/>
              </w:rPr>
              <w:t>ль: «</w:t>
            </w:r>
            <w:r w:rsidRPr="00615558">
              <w:rPr>
                <w:rFonts w:ascii="Times New Roman" w:hAnsi="Times New Roman" w:cs="Times New Roman"/>
                <w:sz w:val="24"/>
                <w:szCs w:val="24"/>
              </w:rPr>
              <w:t>воспитание готовности подростков к достойному и самоотверженному служению обществу и государству, к выполнению о</w:t>
            </w:r>
            <w:r w:rsidR="0095185C" w:rsidRPr="00615558">
              <w:rPr>
                <w:rFonts w:ascii="Times New Roman" w:hAnsi="Times New Roman" w:cs="Times New Roman"/>
                <w:sz w:val="24"/>
                <w:szCs w:val="24"/>
              </w:rPr>
              <w:t>бязанностей по защите Отечества»</w:t>
            </w:r>
            <w:r w:rsidRPr="00615558">
              <w:rPr>
                <w:rFonts w:ascii="Times New Roman" w:hAnsi="Times New Roman" w:cs="Times New Roman"/>
                <w:sz w:val="24"/>
                <w:szCs w:val="24"/>
              </w:rPr>
              <w:t>, имеет большое количество смыслов и весьма длительный период достижения.</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3. Длинная формулировка цели. Это ведет к снижению восприятия сути цели, увеличению смыслов, которые могут быть не предусмотрены даже самим автором.</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Ошибка 4. Цель подменяется организационной задачей. Например: «Создание условий для полноценного отдыха».</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Процесс формулировки цели облегчит следующая формула:</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ЦЕЛЬ = отглагольное существительное, управляющее педагогической деятельностью + предмет педагогического взаимодействия + объект педагогической деятельности + ведущее средство.</w:t>
            </w:r>
          </w:p>
          <w:p w:rsidR="006B0A2F" w:rsidRPr="00615558" w:rsidRDefault="006B0A2F" w:rsidP="00615558">
            <w:pPr>
              <w:pStyle w:val="ConsPlusNormal"/>
              <w:ind w:firstLine="540"/>
              <w:jc w:val="both"/>
              <w:rPr>
                <w:rFonts w:ascii="Times New Roman" w:hAnsi="Times New Roman" w:cs="Times New Roman"/>
                <w:sz w:val="24"/>
                <w:szCs w:val="24"/>
              </w:rPr>
            </w:pPr>
            <w:proofErr w:type="gramStart"/>
            <w:r w:rsidRPr="00615558">
              <w:rPr>
                <w:rFonts w:ascii="Times New Roman" w:hAnsi="Times New Roman" w:cs="Times New Roman"/>
                <w:sz w:val="24"/>
                <w:szCs w:val="24"/>
              </w:rPr>
              <w:t>Отглагольным существительным, управляющим педагогической деятельность</w:t>
            </w:r>
            <w:r w:rsidR="0095185C" w:rsidRPr="00615558">
              <w:rPr>
                <w:rFonts w:ascii="Times New Roman" w:hAnsi="Times New Roman" w:cs="Times New Roman"/>
                <w:sz w:val="24"/>
                <w:szCs w:val="24"/>
              </w:rPr>
              <w:t>ю, могут быть следующие слова: «формирование», «развитие», «актуализация», «обогащение», «приобщение», «совершенствование», «обеспечение», «содействие», «</w:t>
            </w:r>
            <w:r w:rsidRPr="00615558">
              <w:rPr>
                <w:rFonts w:ascii="Times New Roman" w:hAnsi="Times New Roman" w:cs="Times New Roman"/>
                <w:sz w:val="24"/>
                <w:szCs w:val="24"/>
              </w:rPr>
              <w:t>во</w:t>
            </w:r>
            <w:r w:rsidR="0095185C" w:rsidRPr="00615558">
              <w:rPr>
                <w:rFonts w:ascii="Times New Roman" w:hAnsi="Times New Roman" w:cs="Times New Roman"/>
                <w:sz w:val="24"/>
                <w:szCs w:val="24"/>
              </w:rPr>
              <w:t>влечение»</w:t>
            </w:r>
            <w:r w:rsidRPr="00615558">
              <w:rPr>
                <w:rFonts w:ascii="Times New Roman" w:hAnsi="Times New Roman" w:cs="Times New Roman"/>
                <w:sz w:val="24"/>
                <w:szCs w:val="24"/>
              </w:rPr>
              <w:t xml:space="preserve"> и т.д.</w:t>
            </w:r>
            <w:proofErr w:type="gramEnd"/>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Предмет педагогического взаимодействия (направленность развития и/или формирования личности ребенка) </w:t>
            </w:r>
            <w:r w:rsidR="0095185C" w:rsidRPr="00615558">
              <w:rPr>
                <w:rFonts w:ascii="Times New Roman" w:hAnsi="Times New Roman" w:cs="Times New Roman"/>
                <w:sz w:val="24"/>
                <w:szCs w:val="24"/>
              </w:rPr>
              <w:t xml:space="preserve">- </w:t>
            </w:r>
            <w:r w:rsidRPr="00615558">
              <w:rPr>
                <w:rFonts w:ascii="Times New Roman" w:hAnsi="Times New Roman" w:cs="Times New Roman"/>
                <w:sz w:val="24"/>
                <w:szCs w:val="24"/>
              </w:rPr>
              <w:t>основная суть программы, которая была обоснована в пояснительной записке. В программах детских ла</w:t>
            </w:r>
            <w:r w:rsidR="00E53886" w:rsidRPr="00615558">
              <w:rPr>
                <w:rFonts w:ascii="Times New Roman" w:hAnsi="Times New Roman" w:cs="Times New Roman"/>
                <w:sz w:val="24"/>
                <w:szCs w:val="24"/>
              </w:rPr>
              <w:t>герей встречаются: «лидерская позиция», «</w:t>
            </w:r>
            <w:r w:rsidRPr="00615558">
              <w:rPr>
                <w:rFonts w:ascii="Times New Roman" w:hAnsi="Times New Roman" w:cs="Times New Roman"/>
                <w:sz w:val="24"/>
                <w:szCs w:val="24"/>
              </w:rPr>
              <w:t>патриотически</w:t>
            </w:r>
            <w:r w:rsidR="00E53886" w:rsidRPr="00615558">
              <w:rPr>
                <w:rFonts w:ascii="Times New Roman" w:hAnsi="Times New Roman" w:cs="Times New Roman"/>
                <w:sz w:val="24"/>
                <w:szCs w:val="24"/>
              </w:rPr>
              <w:t>е чувства», «опыт социального взаимодействия», «лидерский потенциал», «</w:t>
            </w:r>
            <w:r w:rsidRPr="00615558">
              <w:rPr>
                <w:rFonts w:ascii="Times New Roman" w:hAnsi="Times New Roman" w:cs="Times New Roman"/>
                <w:sz w:val="24"/>
                <w:szCs w:val="24"/>
              </w:rPr>
              <w:t>ценность актив</w:t>
            </w:r>
            <w:r w:rsidR="00E53886" w:rsidRPr="00615558">
              <w:rPr>
                <w:rFonts w:ascii="Times New Roman" w:hAnsi="Times New Roman" w:cs="Times New Roman"/>
                <w:sz w:val="24"/>
                <w:szCs w:val="24"/>
              </w:rPr>
              <w:t>ной жизненной позиции», «</w:t>
            </w:r>
            <w:r w:rsidRPr="00615558">
              <w:rPr>
                <w:rFonts w:ascii="Times New Roman" w:hAnsi="Times New Roman" w:cs="Times New Roman"/>
                <w:sz w:val="24"/>
                <w:szCs w:val="24"/>
              </w:rPr>
              <w:t xml:space="preserve">ценность </w:t>
            </w:r>
            <w:r w:rsidR="00E01CAA" w:rsidRPr="00615558">
              <w:rPr>
                <w:rFonts w:ascii="Times New Roman" w:hAnsi="Times New Roman" w:cs="Times New Roman"/>
                <w:sz w:val="24"/>
                <w:szCs w:val="24"/>
              </w:rPr>
              <w:t>здорового образа жи</w:t>
            </w:r>
            <w:r w:rsidR="00E53886" w:rsidRPr="00615558">
              <w:rPr>
                <w:rFonts w:ascii="Times New Roman" w:hAnsi="Times New Roman" w:cs="Times New Roman"/>
                <w:sz w:val="24"/>
                <w:szCs w:val="24"/>
              </w:rPr>
              <w:t>зни»</w:t>
            </w:r>
            <w:r w:rsidR="00E01CAA" w:rsidRPr="00615558">
              <w:rPr>
                <w:rFonts w:ascii="Times New Roman" w:hAnsi="Times New Roman" w:cs="Times New Roman"/>
                <w:sz w:val="24"/>
                <w:szCs w:val="24"/>
              </w:rPr>
              <w:t xml:space="preserve"> </w:t>
            </w:r>
            <w:r w:rsidRPr="00615558">
              <w:rPr>
                <w:rFonts w:ascii="Times New Roman" w:hAnsi="Times New Roman" w:cs="Times New Roman"/>
                <w:sz w:val="24"/>
                <w:szCs w:val="24"/>
              </w:rPr>
              <w:t>и т.д.</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Объект педагогической деятельности - ребенок, подросток.</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Ведущим средством программы может быть, например, журналистская деятельность, краеведение, театральная деятельность, творческая деятельность и т.д.</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Вот прим</w:t>
            </w:r>
            <w:r w:rsidR="00E53886" w:rsidRPr="00615558">
              <w:rPr>
                <w:rFonts w:ascii="Times New Roman" w:hAnsi="Times New Roman" w:cs="Times New Roman"/>
                <w:sz w:val="24"/>
                <w:szCs w:val="24"/>
              </w:rPr>
              <w:t>ер цели, выстроенной по данной формуле: «</w:t>
            </w:r>
            <w:r w:rsidRPr="00615558">
              <w:rPr>
                <w:rFonts w:ascii="Times New Roman" w:hAnsi="Times New Roman" w:cs="Times New Roman"/>
                <w:sz w:val="24"/>
                <w:szCs w:val="24"/>
              </w:rPr>
              <w:t>Формирование у подростков патриотического отношения к малой родине как части России через включен</w:t>
            </w:r>
            <w:r w:rsidR="00E53886" w:rsidRPr="00615558">
              <w:rPr>
                <w:rFonts w:ascii="Times New Roman" w:hAnsi="Times New Roman" w:cs="Times New Roman"/>
                <w:sz w:val="24"/>
                <w:szCs w:val="24"/>
              </w:rPr>
              <w:t>ие в краеведческую деятельность»</w:t>
            </w:r>
            <w:r w:rsidR="006A27EC" w:rsidRPr="00615558">
              <w:rPr>
                <w:rFonts w:ascii="Times New Roman" w:hAnsi="Times New Roman" w:cs="Times New Roman"/>
                <w:sz w:val="24"/>
                <w:szCs w:val="24"/>
              </w:rPr>
              <w:t xml:space="preserve"> или «Развитие у детей технического творчества посредством вовлечения их в активную познавательную деятельность с использованием </w:t>
            </w:r>
            <w:proofErr w:type="gramStart"/>
            <w:r w:rsidR="006A27EC" w:rsidRPr="00615558">
              <w:rPr>
                <w:rFonts w:ascii="Times New Roman" w:hAnsi="Times New Roman" w:cs="Times New Roman"/>
                <w:sz w:val="24"/>
                <w:szCs w:val="24"/>
              </w:rPr>
              <w:t>кейс-технологий</w:t>
            </w:r>
            <w:proofErr w:type="gramEnd"/>
            <w:r w:rsidR="006A27EC" w:rsidRPr="00615558">
              <w:rPr>
                <w:rFonts w:ascii="Times New Roman" w:hAnsi="Times New Roman" w:cs="Times New Roman"/>
                <w:sz w:val="24"/>
                <w:szCs w:val="24"/>
              </w:rPr>
              <w:t>».</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Задачи программы </w:t>
            </w:r>
          </w:p>
          <w:p w:rsidR="006B0A2F" w:rsidRPr="00615558" w:rsidRDefault="006B0A2F" w:rsidP="00615558">
            <w:pPr>
              <w:spacing w:after="0" w:line="240" w:lineRule="auto"/>
              <w:jc w:val="center"/>
              <w:rPr>
                <w:rFonts w:ascii="Times New Roman" w:hAnsi="Times New Roman" w:cs="Times New Roman"/>
                <w:i/>
                <w:sz w:val="24"/>
                <w:szCs w:val="24"/>
              </w:rPr>
            </w:pPr>
            <w:r w:rsidRPr="00615558">
              <w:rPr>
                <w:rFonts w:ascii="Times New Roman" w:hAnsi="Times New Roman" w:cs="Times New Roman"/>
                <w:i/>
                <w:sz w:val="24"/>
                <w:szCs w:val="24"/>
              </w:rPr>
              <w:t>(</w:t>
            </w:r>
            <w:r w:rsidR="00DE4D91" w:rsidRPr="00615558">
              <w:rPr>
                <w:rFonts w:ascii="Times New Roman" w:hAnsi="Times New Roman" w:cs="Times New Roman"/>
                <w:i/>
                <w:sz w:val="24"/>
                <w:szCs w:val="24"/>
              </w:rPr>
              <w:t>не более 6</w:t>
            </w:r>
            <w:r w:rsidR="00303D5E" w:rsidRPr="00615558">
              <w:rPr>
                <w:rFonts w:ascii="Times New Roman" w:hAnsi="Times New Roman" w:cs="Times New Roman"/>
                <w:i/>
                <w:sz w:val="24"/>
                <w:szCs w:val="24"/>
              </w:rPr>
              <w:t>-7</w:t>
            </w:r>
            <w:r w:rsidRPr="00615558">
              <w:rPr>
                <w:rFonts w:ascii="Times New Roman" w:hAnsi="Times New Roman" w:cs="Times New Roman"/>
                <w:i/>
                <w:sz w:val="24"/>
                <w:szCs w:val="24"/>
              </w:rPr>
              <w:t xml:space="preserve"> </w:t>
            </w:r>
            <w:r w:rsidRPr="00615558">
              <w:rPr>
                <w:rFonts w:ascii="Times New Roman" w:hAnsi="Times New Roman" w:cs="Times New Roman"/>
                <w:i/>
                <w:sz w:val="24"/>
                <w:szCs w:val="24"/>
              </w:rPr>
              <w:lastRenderedPageBreak/>
              <w:t>задач)</w:t>
            </w:r>
          </w:p>
        </w:tc>
        <w:tc>
          <w:tcPr>
            <w:tcW w:w="7796" w:type="dxa"/>
            <w:gridSpan w:val="2"/>
          </w:tcPr>
          <w:p w:rsidR="006B0A2F" w:rsidRPr="00615558" w:rsidRDefault="006B0A2F" w:rsidP="00615558">
            <w:pPr>
              <w:pStyle w:val="ConsPlusNormal"/>
              <w:ind w:firstLine="546"/>
              <w:jc w:val="both"/>
              <w:rPr>
                <w:rFonts w:ascii="Times New Roman" w:hAnsi="Times New Roman" w:cs="Times New Roman"/>
                <w:sz w:val="24"/>
                <w:szCs w:val="24"/>
              </w:rPr>
            </w:pPr>
            <w:r w:rsidRPr="00615558">
              <w:rPr>
                <w:rFonts w:ascii="Times New Roman" w:hAnsi="Times New Roman" w:cs="Times New Roman"/>
                <w:sz w:val="24"/>
                <w:szCs w:val="24"/>
              </w:rPr>
              <w:lastRenderedPageBreak/>
              <w:t xml:space="preserve">Конкретизация цели осуществляется через определение задач (что необходимо сделать, чтобы выполнить поставленную цель). Задачи раскрывают последовательность выполненных действий и примененных </w:t>
            </w:r>
            <w:r w:rsidRPr="00615558">
              <w:rPr>
                <w:rFonts w:ascii="Times New Roman" w:hAnsi="Times New Roman" w:cs="Times New Roman"/>
                <w:sz w:val="24"/>
                <w:szCs w:val="24"/>
              </w:rPr>
              <w:lastRenderedPageBreak/>
              <w:t>механизмов по достижению цели.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Выделяют следующие типы задач:</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обучающие - приобретение определенных знаний, умений и навыков (обучение навыкам организации чего-либо, обучение ребенка владению чем-либо, включение в познавательную деятельность, формирование системы теоретических знаний о ...);</w:t>
            </w:r>
          </w:p>
          <w:p w:rsidR="006B0A2F" w:rsidRPr="00615558" w:rsidRDefault="006B0A2F" w:rsidP="00615558">
            <w:pPr>
              <w:pStyle w:val="ConsPlusNormal"/>
              <w:ind w:firstLine="540"/>
              <w:jc w:val="both"/>
              <w:rPr>
                <w:rFonts w:ascii="Times New Roman" w:hAnsi="Times New Roman" w:cs="Times New Roman"/>
                <w:sz w:val="24"/>
                <w:szCs w:val="24"/>
              </w:rPr>
            </w:pPr>
            <w:proofErr w:type="gramStart"/>
            <w:r w:rsidRPr="00615558">
              <w:rPr>
                <w:rFonts w:ascii="Times New Roman" w:hAnsi="Times New Roman" w:cs="Times New Roman"/>
                <w:sz w:val="24"/>
                <w:szCs w:val="24"/>
              </w:rPr>
              <w:t>- развивающие - развитие познавательного интереса к чему-либо; развитие деловых качеств (самостоятельности, ответственности, активности); формирование потребности в самопознании, саморазвитии; формирование необходимых для занятий способностей (выносливости, концентрации внимания, умения ориентироваться в пространстве); развитие мотивации к определенному виду деятельности и т.п.;</w:t>
            </w:r>
            <w:proofErr w:type="gramEnd"/>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воспитательные - формирование у обучающихся социальной активности, гражданской позиции, культуры общения и поведения в социуме, навыков здорового образа жизни, патриотизма и т.п.</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Задача - это конкретизация цели программы. Поэтому задачи не могут быть шире по содержанию и смыслу, чем цель. </w:t>
            </w:r>
          </w:p>
          <w:p w:rsidR="006B0A2F" w:rsidRPr="00615558" w:rsidRDefault="004D48DB"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Задача - это ответ на вопрос: «Что делать?»</w:t>
            </w:r>
            <w:r w:rsidR="006B0A2F" w:rsidRPr="00615558">
              <w:rPr>
                <w:rFonts w:ascii="Times New Roman" w:hAnsi="Times New Roman" w:cs="Times New Roman"/>
                <w:sz w:val="24"/>
                <w:szCs w:val="24"/>
              </w:rPr>
              <w:t xml:space="preserve">. Поэтому она не просто начинается с глагола неопределенной формы, но и всем своим содержанием показывает, что именно необходимо сделать, чтобы данный этап программы был реализован, какие виды деятельности требуют осуществления, с помощью каких средств должна идти работа. </w:t>
            </w:r>
            <w:r w:rsidRPr="00615558">
              <w:rPr>
                <w:rFonts w:ascii="Times New Roman" w:hAnsi="Times New Roman" w:cs="Times New Roman"/>
                <w:sz w:val="24"/>
                <w:szCs w:val="24"/>
              </w:rPr>
              <w:t>Например, если цель звучит как «</w:t>
            </w:r>
            <w:r w:rsidR="006B0A2F" w:rsidRPr="00615558">
              <w:rPr>
                <w:rFonts w:ascii="Times New Roman" w:hAnsi="Times New Roman" w:cs="Times New Roman"/>
                <w:sz w:val="24"/>
                <w:szCs w:val="24"/>
              </w:rPr>
              <w:t xml:space="preserve">формирование патриотического отношения к малой родине как части России через включение в </w:t>
            </w:r>
            <w:r w:rsidRPr="00615558">
              <w:rPr>
                <w:rFonts w:ascii="Times New Roman" w:hAnsi="Times New Roman" w:cs="Times New Roman"/>
                <w:sz w:val="24"/>
                <w:szCs w:val="24"/>
              </w:rPr>
              <w:t>краеведческую деятельность»</w:t>
            </w:r>
            <w:r w:rsidR="006B0A2F" w:rsidRPr="00615558">
              <w:rPr>
                <w:rFonts w:ascii="Times New Roman" w:hAnsi="Times New Roman" w:cs="Times New Roman"/>
                <w:sz w:val="24"/>
                <w:szCs w:val="24"/>
              </w:rPr>
              <w:t>, то задачи могут быть следующими: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содействовать расширению знаний подростков об исторических, культурных, национальных особенностях народов и регионов России;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содействовать осознанию и принятию патриотических ценностей, взглядов и убеждений, патриотического отношения к традициям, культурному </w:t>
            </w:r>
            <w:r w:rsidR="004D48DB" w:rsidRPr="00615558">
              <w:rPr>
                <w:rFonts w:ascii="Times New Roman" w:hAnsi="Times New Roman" w:cs="Times New Roman"/>
                <w:sz w:val="24"/>
                <w:szCs w:val="24"/>
              </w:rPr>
              <w:t>и историческому прошлому России.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Задачи - это этапы достижения цели. Поэтому они могут представлять как алгоритм действий по достижению цели, так и смысловые направления, реализация которых предполагает достиже</w:t>
            </w:r>
            <w:r w:rsidR="00752DC2" w:rsidRPr="00615558">
              <w:rPr>
                <w:rFonts w:ascii="Times New Roman" w:hAnsi="Times New Roman" w:cs="Times New Roman"/>
                <w:sz w:val="24"/>
                <w:szCs w:val="24"/>
              </w:rPr>
              <w:t>ние цели. Например, если цель: «</w:t>
            </w:r>
            <w:r w:rsidRPr="00615558">
              <w:rPr>
                <w:rFonts w:ascii="Times New Roman" w:hAnsi="Times New Roman" w:cs="Times New Roman"/>
                <w:sz w:val="24"/>
                <w:szCs w:val="24"/>
              </w:rPr>
              <w:t>Создание педагогических условий для развития лидерского потенциала через включение в социал</w:t>
            </w:r>
            <w:r w:rsidR="00752DC2" w:rsidRPr="00615558">
              <w:rPr>
                <w:rFonts w:ascii="Times New Roman" w:hAnsi="Times New Roman" w:cs="Times New Roman"/>
                <w:sz w:val="24"/>
                <w:szCs w:val="24"/>
              </w:rPr>
              <w:t>ьно значимую деятельность»</w:t>
            </w:r>
            <w:r w:rsidRPr="00615558">
              <w:rPr>
                <w:rFonts w:ascii="Times New Roman" w:hAnsi="Times New Roman" w:cs="Times New Roman"/>
                <w:sz w:val="24"/>
                <w:szCs w:val="24"/>
              </w:rPr>
              <w:t>, то авторам программы следует формулировать задачи, пользуясь следующим алгоритмом:</w:t>
            </w:r>
          </w:p>
          <w:p w:rsidR="006B0A2F" w:rsidRPr="00615558" w:rsidRDefault="006B0A2F" w:rsidP="00615558">
            <w:pPr>
              <w:pStyle w:val="ConsPlusNormal"/>
              <w:numPr>
                <w:ilvl w:val="0"/>
                <w:numId w:val="2"/>
              </w:numPr>
              <w:ind w:left="0" w:firstLine="283"/>
              <w:jc w:val="both"/>
              <w:rPr>
                <w:rFonts w:ascii="Times New Roman" w:hAnsi="Times New Roman" w:cs="Times New Roman"/>
                <w:sz w:val="24"/>
                <w:szCs w:val="24"/>
              </w:rPr>
            </w:pPr>
            <w:r w:rsidRPr="00615558">
              <w:rPr>
                <w:rFonts w:ascii="Times New Roman" w:hAnsi="Times New Roman" w:cs="Times New Roman"/>
                <w:sz w:val="24"/>
                <w:szCs w:val="24"/>
              </w:rPr>
              <w:t>Рассмотреть все понятия, входящие в цель программы. Предполо</w:t>
            </w:r>
            <w:r w:rsidR="004D48DB" w:rsidRPr="00615558">
              <w:rPr>
                <w:rFonts w:ascii="Times New Roman" w:hAnsi="Times New Roman" w:cs="Times New Roman"/>
                <w:sz w:val="24"/>
                <w:szCs w:val="24"/>
              </w:rPr>
              <w:t>жим, что мы вычленили понятия «лидерский потенциал», «</w:t>
            </w:r>
            <w:r w:rsidRPr="00615558">
              <w:rPr>
                <w:rFonts w:ascii="Times New Roman" w:hAnsi="Times New Roman" w:cs="Times New Roman"/>
                <w:sz w:val="24"/>
                <w:szCs w:val="24"/>
              </w:rPr>
              <w:t>развитие лидер</w:t>
            </w:r>
            <w:r w:rsidR="004D48DB" w:rsidRPr="00615558">
              <w:rPr>
                <w:rFonts w:ascii="Times New Roman" w:hAnsi="Times New Roman" w:cs="Times New Roman"/>
                <w:sz w:val="24"/>
                <w:szCs w:val="24"/>
              </w:rPr>
              <w:t>ского потенциала» и «социально значимая деятельность»</w:t>
            </w:r>
            <w:r w:rsidRPr="00615558">
              <w:rPr>
                <w:rFonts w:ascii="Times New Roman" w:hAnsi="Times New Roman" w:cs="Times New Roman"/>
                <w:sz w:val="24"/>
                <w:szCs w:val="24"/>
              </w:rPr>
              <w:t xml:space="preserve">, под </w:t>
            </w:r>
            <w:proofErr w:type="gramStart"/>
            <w:r w:rsidRPr="00615558">
              <w:rPr>
                <w:rFonts w:ascii="Times New Roman" w:hAnsi="Times New Roman" w:cs="Times New Roman"/>
                <w:sz w:val="24"/>
                <w:szCs w:val="24"/>
              </w:rPr>
              <w:t>которыми</w:t>
            </w:r>
            <w:proofErr w:type="gramEnd"/>
            <w:r w:rsidRPr="00615558">
              <w:rPr>
                <w:rFonts w:ascii="Times New Roman" w:hAnsi="Times New Roman" w:cs="Times New Roman"/>
                <w:sz w:val="24"/>
                <w:szCs w:val="24"/>
              </w:rPr>
              <w:t xml:space="preserve"> мы понимаем:</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лидерский потенциал - это готовность подростка занять позицию лидера в определенной деятельности, где лидер - это человек, обладающий знаниями, умениями, способностями в данной деятельности и способный организовать других на социально значимое дело;</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развитие лидерского потенциала - это формирование готовности к проявлению собственных знаний, умений и лидерских способностей в организации других на социально значимое дело;</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социально значимая деятельность - это деятельность, направленная на понимание и преобразование окружающей действительности с учетом социокультурных стратегий развития общества, способствующая социализации личности, развитию </w:t>
            </w:r>
            <w:r w:rsidRPr="00615558">
              <w:rPr>
                <w:rFonts w:ascii="Times New Roman" w:hAnsi="Times New Roman" w:cs="Times New Roman"/>
                <w:sz w:val="24"/>
                <w:szCs w:val="24"/>
              </w:rPr>
              <w:lastRenderedPageBreak/>
              <w:t>социальной активности, межличностному социальному взаимодействию и творческой самореализации.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2. Определить алгоритм деятельности исходя из выявленных понятий. Так, например, исходя из поставленной цели, деятельность педагога должна быть направлена на создание условий для формирования готовности подростков к проявлению собственных знаний, умений, лидерских способностей в организации других на социально значимое дело.</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Такая деятельность может быть построена по следующему алгоритму:</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демонстрация педагогами и/или подростками собственных способностей и возможностей;</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демонстрация педагогами (и подростками) различных форм социально значимой деятельности;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обучение</w:t>
            </w:r>
            <w:proofErr w:type="gramStart"/>
            <w:r w:rsidRPr="00615558">
              <w:rPr>
                <w:rFonts w:ascii="Times New Roman" w:hAnsi="Times New Roman" w:cs="Times New Roman"/>
                <w:sz w:val="24"/>
                <w:szCs w:val="24"/>
              </w:rPr>
              <w:t xml:space="preserve">  ……....;</w:t>
            </w:r>
            <w:proofErr w:type="gramEnd"/>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совместная деятельность, направленная </w:t>
            </w:r>
            <w:proofErr w:type="gramStart"/>
            <w:r w:rsidRPr="00615558">
              <w:rPr>
                <w:rFonts w:ascii="Times New Roman" w:hAnsi="Times New Roman" w:cs="Times New Roman"/>
                <w:sz w:val="24"/>
                <w:szCs w:val="24"/>
              </w:rPr>
              <w:t>на</w:t>
            </w:r>
            <w:proofErr w:type="gramEnd"/>
            <w:r w:rsidRPr="00615558">
              <w:rPr>
                <w:rFonts w:ascii="Times New Roman" w:hAnsi="Times New Roman" w:cs="Times New Roman"/>
                <w:sz w:val="24"/>
                <w:szCs w:val="24"/>
              </w:rPr>
              <w:t xml:space="preserve"> ….…...;</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анализ ……... и т.д.</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3. Сформулировать задачи. Например:</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организовать деятельность, направленную на демонстрацию подростками лидерских знаний и умений;</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организовать деятельность, направленную на расширение знаний и умений в организации социально значимой деятельности;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организовать совместную деятельность, направленную на развитие лидерских способностей подростков;</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способствовать осознанию подростками собственных личностных изменений и т.д.</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Итак, задачи программы - это конкретизированные или более частные цели, в которых описывается система средств, видов деятельности, этапы достижения поставленной цели.</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Ожидаемые результаты</w:t>
            </w:r>
          </w:p>
          <w:p w:rsidR="006B0A2F" w:rsidRPr="00615558" w:rsidRDefault="006B0A2F" w:rsidP="00615558">
            <w:pPr>
              <w:spacing w:after="0" w:line="240" w:lineRule="auto"/>
              <w:jc w:val="center"/>
              <w:rPr>
                <w:rFonts w:ascii="Times New Roman" w:hAnsi="Times New Roman" w:cs="Times New Roman"/>
                <w:sz w:val="24"/>
                <w:szCs w:val="24"/>
              </w:rPr>
            </w:pPr>
          </w:p>
        </w:tc>
        <w:tc>
          <w:tcPr>
            <w:tcW w:w="7796" w:type="dxa"/>
            <w:gridSpan w:val="2"/>
          </w:tcPr>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Сформулированная цель педагогической программы воплощается в конкретных прогнозируемых результатах, которые достигаются в процессе реализации программы. Степень достижения результатов можно каким-либо образом оценить, и эта оценка (в числе прочих) будет свидетельствовать о результативности реализации программы.</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качестве предмета оценивания могут быть:</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набор основных знаний, умений, практических навыков по изучаемой теме, а также навыков, которые должен приобрести ребенок в результате освоения содержания конкретной тематической образовательной программы;</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перечень важнейших личностных качеств, которые желательно сформир</w:t>
            </w:r>
            <w:r w:rsidR="00ED67A6" w:rsidRPr="00615558">
              <w:rPr>
                <w:rFonts w:ascii="Times New Roman" w:hAnsi="Times New Roman" w:cs="Times New Roman"/>
                <w:sz w:val="24"/>
                <w:szCs w:val="24"/>
              </w:rPr>
              <w:t>овать у участников за период</w:t>
            </w:r>
            <w:r w:rsidRPr="00615558">
              <w:rPr>
                <w:rFonts w:ascii="Times New Roman" w:hAnsi="Times New Roman" w:cs="Times New Roman"/>
                <w:sz w:val="24"/>
                <w:szCs w:val="24"/>
              </w:rPr>
              <w:t xml:space="preserve"> участия в данной программе, и время общения с педагогами и сверстниками.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Предполагаемый результат является следствием поставленных задач, он может выходить из одной задачи или из комплекса задач. </w:t>
            </w:r>
            <w:proofErr w:type="gramStart"/>
            <w:r w:rsidRPr="00615558">
              <w:rPr>
                <w:rFonts w:ascii="Times New Roman" w:hAnsi="Times New Roman" w:cs="Times New Roman"/>
                <w:sz w:val="24"/>
                <w:szCs w:val="24"/>
              </w:rPr>
              <w:t>Результат должен быть раскрыт авторами максимально конкретно относительно знаний, умений, которые приобретает ребенок; личностных качеств, которые развиваются в ребенке; ценностных отношений, в которые включается подросток.</w:t>
            </w:r>
            <w:proofErr w:type="gramEnd"/>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Например, цель программы – «создание педагогических условий для развития лидерского потенциала подростков через включение в социально значимую деятельность», то предполагаемый результат может быть следующим:</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lastRenderedPageBreak/>
              <w:t>- приобретенные подростками знания и умения в организации социально-значимой деятельности (перечисление конкретных знаний и умений);</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приобретенный опыт в организации социально значимой деятельности;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понимание подростком собственных личностных изменений, планирование им дальнейших пе</w:t>
            </w:r>
            <w:r w:rsidR="007A3071" w:rsidRPr="00615558">
              <w:rPr>
                <w:rFonts w:ascii="Times New Roman" w:hAnsi="Times New Roman" w:cs="Times New Roman"/>
                <w:sz w:val="24"/>
                <w:szCs w:val="24"/>
              </w:rPr>
              <w:t>рспектив своего развития и т.д.</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Принципы реализации программы </w:t>
            </w:r>
          </w:p>
        </w:tc>
        <w:tc>
          <w:tcPr>
            <w:tcW w:w="7796" w:type="dxa"/>
            <w:gridSpan w:val="2"/>
          </w:tcPr>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Одним из условий успешной реализации программы смены является определение, понимание и принятие педагогическим коллективом идеологической основы осуществляемой деятельности, которая выражается в принципах, представляющих ряд правил и требований, предполагающих безусловную ориентацию на их выполнение.  </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Например, базовыми принципами программы могут быть:</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гуманистической ориентированности: определяет ценность, уникальность и внутренний потенциал человеческой личности;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педагогической целесообразности: заключается в необходимости понимания педагогическим коллективом целевых установок программы смены;</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комплексности: требует, чтобы каждая смена носила комплексный характер, выражаемый в её разнонаправленности, разнообразии используемых форм, методов и состава участников;</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принцип учета индивидуальных особенностей: предполагает учет физиологических и психологических особенностей детей и др.</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Разработчики программ могут формулировать и обосновывать свой ряд принципов, которые лягут в идеологическую основу программы.</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Методы реализации программы</w:t>
            </w:r>
          </w:p>
        </w:tc>
        <w:tc>
          <w:tcPr>
            <w:tcW w:w="7796" w:type="dxa"/>
            <w:gridSpan w:val="2"/>
          </w:tcPr>
          <w:p w:rsidR="006B0A2F" w:rsidRPr="00615558" w:rsidRDefault="006B0A2F" w:rsidP="00615558">
            <w:pPr>
              <w:pStyle w:val="ConsPlusNormal"/>
              <w:ind w:firstLine="546"/>
              <w:jc w:val="both"/>
              <w:rPr>
                <w:rFonts w:ascii="Times New Roman" w:hAnsi="Times New Roman" w:cs="Times New Roman"/>
                <w:sz w:val="24"/>
                <w:szCs w:val="24"/>
              </w:rPr>
            </w:pPr>
            <w:r w:rsidRPr="00615558">
              <w:rPr>
                <w:rFonts w:ascii="Times New Roman" w:hAnsi="Times New Roman" w:cs="Times New Roman"/>
                <w:sz w:val="24"/>
                <w:szCs w:val="24"/>
              </w:rPr>
              <w:t xml:space="preserve">В педагогической практике существует много подходов к классификации  методов обучения, воспитания и досуговой деятельности. </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представленном контексте методы рассматриваются как возможные способы, пути достижения цели программы и решения её задач. Следовательно, разработчики программы вправе выбирать наиболее эффективные на их взгляд методы, способствующие успешной реализации цели.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Например, Ю.К. </w:t>
            </w:r>
            <w:proofErr w:type="spellStart"/>
            <w:r w:rsidRPr="00615558">
              <w:rPr>
                <w:rFonts w:ascii="Times New Roman" w:hAnsi="Times New Roman" w:cs="Times New Roman"/>
                <w:sz w:val="24"/>
                <w:szCs w:val="24"/>
              </w:rPr>
              <w:t>Бабанский</w:t>
            </w:r>
            <w:proofErr w:type="spellEnd"/>
            <w:r w:rsidRPr="00615558">
              <w:rPr>
                <w:rFonts w:ascii="Times New Roman" w:hAnsi="Times New Roman" w:cs="Times New Roman"/>
                <w:sz w:val="24"/>
                <w:szCs w:val="24"/>
              </w:rPr>
              <w:t xml:space="preserve"> подразделяет все методы на четыре основных группы: методы формирования сознания личности ребенка; методы организации деятельности и формирования опыта общественного поведения; методы стимулирования поведения и деятельности; методы контроля, самоконтроля, оценки и самооценки деятельности и поведения. Основанием данной классификации является логика </w:t>
            </w:r>
            <w:proofErr w:type="spellStart"/>
            <w:r w:rsidRPr="00615558">
              <w:rPr>
                <w:rFonts w:ascii="Times New Roman" w:hAnsi="Times New Roman" w:cs="Times New Roman"/>
                <w:sz w:val="24"/>
                <w:szCs w:val="24"/>
              </w:rPr>
              <w:t>деятельностного</w:t>
            </w:r>
            <w:proofErr w:type="spellEnd"/>
            <w:r w:rsidRPr="00615558">
              <w:rPr>
                <w:rFonts w:ascii="Times New Roman" w:hAnsi="Times New Roman" w:cs="Times New Roman"/>
                <w:sz w:val="24"/>
                <w:szCs w:val="24"/>
              </w:rPr>
              <w:t xml:space="preserve"> подхода к воспитанию.</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w:t>
            </w:r>
            <w:proofErr w:type="gramStart"/>
            <w:r w:rsidRPr="00615558">
              <w:rPr>
                <w:rFonts w:ascii="Times New Roman" w:hAnsi="Times New Roman" w:cs="Times New Roman"/>
                <w:sz w:val="24"/>
                <w:szCs w:val="24"/>
              </w:rPr>
              <w:t>Е.Н. Ильин предлагает следующую классификацию: методы убеждения (информация, беседа, рассказ, дискуссия, метод поиска, метод интригующих вопросов, текстовых проблем, чудинок, метод размышления, метод создания ситуаций, ошибок, недомолвок, неточностей и т.д.), методы общения (интри</w:t>
            </w:r>
            <w:r w:rsidR="00B63356">
              <w:rPr>
                <w:rFonts w:ascii="Times New Roman" w:hAnsi="Times New Roman" w:cs="Times New Roman"/>
                <w:sz w:val="24"/>
                <w:szCs w:val="24"/>
              </w:rPr>
              <w:t xml:space="preserve">гующий вопрос, </w:t>
            </w:r>
            <w:proofErr w:type="spellStart"/>
            <w:r w:rsidR="00B63356">
              <w:rPr>
                <w:rFonts w:ascii="Times New Roman" w:hAnsi="Times New Roman" w:cs="Times New Roman"/>
                <w:sz w:val="24"/>
                <w:szCs w:val="24"/>
              </w:rPr>
              <w:t>заценка</w:t>
            </w:r>
            <w:proofErr w:type="spellEnd"/>
            <w:r w:rsidR="00B63356">
              <w:rPr>
                <w:rFonts w:ascii="Times New Roman" w:hAnsi="Times New Roman" w:cs="Times New Roman"/>
                <w:sz w:val="24"/>
                <w:szCs w:val="24"/>
              </w:rPr>
              <w:t>, деталь</w:t>
            </w:r>
            <w:bookmarkStart w:id="0" w:name="_GoBack"/>
            <w:bookmarkEnd w:id="0"/>
            <w:r w:rsidRPr="00615558">
              <w:rPr>
                <w:rFonts w:ascii="Times New Roman" w:hAnsi="Times New Roman" w:cs="Times New Roman"/>
                <w:sz w:val="24"/>
                <w:szCs w:val="24"/>
              </w:rPr>
              <w:t>, приближение к себе), методы организации деятельности (конкурсы: литераторов, чтецов, писем, стихов;</w:t>
            </w:r>
            <w:proofErr w:type="gramEnd"/>
            <w:r w:rsidRPr="00615558">
              <w:rPr>
                <w:rFonts w:ascii="Times New Roman" w:hAnsi="Times New Roman" w:cs="Times New Roman"/>
                <w:sz w:val="24"/>
                <w:szCs w:val="24"/>
              </w:rPr>
              <w:t xml:space="preserve"> </w:t>
            </w:r>
            <w:proofErr w:type="gramStart"/>
            <w:r w:rsidRPr="00615558">
              <w:rPr>
                <w:rFonts w:ascii="Times New Roman" w:hAnsi="Times New Roman" w:cs="Times New Roman"/>
                <w:sz w:val="24"/>
                <w:szCs w:val="24"/>
              </w:rPr>
              <w:t>литературный клуб, драматизация, поэтические вечера, грамматические остановки, «</w:t>
            </w:r>
            <w:proofErr w:type="spellStart"/>
            <w:r w:rsidRPr="00615558">
              <w:rPr>
                <w:rFonts w:ascii="Times New Roman" w:hAnsi="Times New Roman" w:cs="Times New Roman"/>
                <w:sz w:val="24"/>
                <w:szCs w:val="24"/>
              </w:rPr>
              <w:t>кавардачки</w:t>
            </w:r>
            <w:proofErr w:type="spellEnd"/>
            <w:r w:rsidRPr="00615558">
              <w:rPr>
                <w:rFonts w:ascii="Times New Roman" w:hAnsi="Times New Roman" w:cs="Times New Roman"/>
                <w:sz w:val="24"/>
                <w:szCs w:val="24"/>
              </w:rPr>
              <w:t>»), методы педагогического воздействия (отбор нравственно окрашенных «кусков», психологические паузы, монологическое вступление).</w:t>
            </w:r>
            <w:proofErr w:type="gramEnd"/>
            <w:r w:rsidRPr="00615558">
              <w:rPr>
                <w:rFonts w:ascii="Times New Roman" w:hAnsi="Times New Roman" w:cs="Times New Roman"/>
                <w:sz w:val="24"/>
                <w:szCs w:val="24"/>
              </w:rPr>
              <w:t xml:space="preserve"> Ведущий принцип его классификации - гуманистический </w:t>
            </w:r>
            <w:r w:rsidRPr="00615558">
              <w:rPr>
                <w:rFonts w:ascii="Times New Roman" w:hAnsi="Times New Roman" w:cs="Times New Roman"/>
                <w:sz w:val="24"/>
                <w:szCs w:val="24"/>
              </w:rPr>
              <w:lastRenderedPageBreak/>
              <w:t>подход к воспитанию детей.</w:t>
            </w:r>
          </w:p>
          <w:p w:rsidR="006B0A2F" w:rsidRPr="00615558" w:rsidRDefault="00D93BC5"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С.А. Шмаков представляет </w:t>
            </w:r>
            <w:r w:rsidR="006B0A2F" w:rsidRPr="00615558">
              <w:rPr>
                <w:rFonts w:ascii="Times New Roman" w:hAnsi="Times New Roman" w:cs="Times New Roman"/>
                <w:sz w:val="24"/>
                <w:szCs w:val="24"/>
              </w:rPr>
              <w:t>методы досуговой педагогики как пути и способы осуществления этого процесса в сфере свободного времени. К методам досуговой педагогики относит методы игры и игрового тренинга, методы театрализации, методы состязательности, методы равноправного духовного контакта, методы воспитывающих ситуаций, методы импровизации».</w:t>
            </w:r>
          </w:p>
          <w:p w:rsidR="006B0A2F" w:rsidRPr="00615558" w:rsidRDefault="006B0A2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Г.Н. </w:t>
            </w:r>
            <w:proofErr w:type="spellStart"/>
            <w:r w:rsidRPr="00615558">
              <w:rPr>
                <w:rFonts w:ascii="Times New Roman" w:hAnsi="Times New Roman" w:cs="Times New Roman"/>
                <w:sz w:val="24"/>
                <w:szCs w:val="24"/>
              </w:rPr>
              <w:t>Кудашов</w:t>
            </w:r>
            <w:proofErr w:type="spellEnd"/>
            <w:r w:rsidRPr="00615558">
              <w:rPr>
                <w:rFonts w:ascii="Times New Roman" w:hAnsi="Times New Roman" w:cs="Times New Roman"/>
                <w:sz w:val="24"/>
                <w:szCs w:val="24"/>
              </w:rPr>
              <w:t xml:space="preserve"> в качестве основания для определения методов использовал процесс деятельности и выделил следующие пять методов: представление (презентационная деятельность), творчество (творческая деятельность), общение (коммуникативная деятельность), труд (трудовая деятельность), соревнование (стимулирующая деятельность).</w:t>
            </w:r>
            <w:r w:rsidRPr="00615558">
              <w:rPr>
                <w:rFonts w:ascii="Times New Roman" w:hAnsi="Times New Roman" w:cs="Times New Roman"/>
                <w:color w:val="000000"/>
                <w:sz w:val="24"/>
                <w:szCs w:val="24"/>
                <w:shd w:val="clear" w:color="auto" w:fill="FFFFFF"/>
              </w:rPr>
              <w:t xml:space="preserve"> </w:t>
            </w:r>
          </w:p>
        </w:tc>
      </w:tr>
      <w:tr w:rsidR="006B0A2F" w:rsidRPr="00615558" w:rsidTr="00913A1D">
        <w:tc>
          <w:tcPr>
            <w:tcW w:w="2093" w:type="dxa"/>
          </w:tcPr>
          <w:p w:rsidR="006B0A2F" w:rsidRPr="00615558" w:rsidRDefault="006B0A2F"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Формы организации деятельности детей</w:t>
            </w:r>
          </w:p>
          <w:p w:rsidR="006B0A2F" w:rsidRPr="00615558" w:rsidRDefault="006B0A2F" w:rsidP="00615558">
            <w:pPr>
              <w:spacing w:after="0" w:line="240" w:lineRule="auto"/>
              <w:jc w:val="center"/>
              <w:rPr>
                <w:rFonts w:ascii="Times New Roman" w:hAnsi="Times New Roman" w:cs="Times New Roman"/>
                <w:sz w:val="24"/>
                <w:szCs w:val="24"/>
              </w:rPr>
            </w:pPr>
          </w:p>
          <w:p w:rsidR="006B0A2F" w:rsidRPr="00615558" w:rsidRDefault="006B0A2F" w:rsidP="00615558">
            <w:pPr>
              <w:spacing w:after="0" w:line="240" w:lineRule="auto"/>
              <w:jc w:val="center"/>
              <w:rPr>
                <w:rFonts w:ascii="Times New Roman" w:hAnsi="Times New Roman" w:cs="Times New Roman"/>
                <w:i/>
                <w:sz w:val="24"/>
                <w:szCs w:val="24"/>
              </w:rPr>
            </w:pPr>
            <w:r w:rsidRPr="00615558">
              <w:rPr>
                <w:rFonts w:ascii="Times New Roman" w:hAnsi="Times New Roman" w:cs="Times New Roman"/>
                <w:i/>
                <w:sz w:val="24"/>
                <w:szCs w:val="24"/>
              </w:rPr>
              <w:t xml:space="preserve">Каждая форма,  указанная в данном разделе, должна просматриваться в плане-сетке программы  </w:t>
            </w:r>
          </w:p>
        </w:tc>
        <w:tc>
          <w:tcPr>
            <w:tcW w:w="7796" w:type="dxa"/>
            <w:gridSpan w:val="2"/>
          </w:tcPr>
          <w:p w:rsidR="006B0A2F" w:rsidRPr="00615558" w:rsidRDefault="006B0A2F" w:rsidP="00615558">
            <w:pPr>
              <w:pStyle w:val="a4"/>
              <w:spacing w:before="0" w:beforeAutospacing="0" w:after="0" w:afterAutospacing="0"/>
              <w:ind w:firstLine="546"/>
              <w:jc w:val="both"/>
            </w:pPr>
            <w:r w:rsidRPr="00615558">
              <w:t>В педагогической теории и практике существуют различные подходы к классификации форм воспитательной работы. Остановимся на классификации, предложенной Е.В. Титовой. Она считает, что су</w:t>
            </w:r>
            <w:r w:rsidR="00714EF0" w:rsidRPr="00615558">
              <w:t xml:space="preserve">ществуют три основных </w:t>
            </w:r>
            <w:r w:rsidRPr="00615558">
              <w:t>ти</w:t>
            </w:r>
            <w:r w:rsidR="00714EF0" w:rsidRPr="00615558">
              <w:t>па форм воспитательной ра</w:t>
            </w:r>
            <w:r w:rsidR="00714EF0" w:rsidRPr="00615558">
              <w:softHyphen/>
              <w:t xml:space="preserve">боты: </w:t>
            </w:r>
            <w:r w:rsidRPr="00615558">
              <w:t>мероприятия, дела, игры. Они различаются по следующим признакам: по целевой направленности, по позиции участников воспитательного процесса, по объективным воспитательным воз</w:t>
            </w:r>
            <w:r w:rsidRPr="00615558">
              <w:softHyphen/>
              <w:t>можностям</w:t>
            </w:r>
          </w:p>
          <w:p w:rsidR="006B0A2F" w:rsidRPr="00615558" w:rsidRDefault="006B0A2F" w:rsidP="00615558">
            <w:pPr>
              <w:pStyle w:val="a4"/>
              <w:spacing w:before="0" w:beforeAutospacing="0" w:after="0" w:afterAutospacing="0"/>
              <w:ind w:firstLine="546"/>
              <w:jc w:val="both"/>
            </w:pPr>
            <w:r w:rsidRPr="00615558">
              <w:t>Мероприятия — это события, занятия, ситуации в коллективе, организуемые педагогами или кем-нибудь другим для воспитанни</w:t>
            </w:r>
            <w:r w:rsidRPr="00615558">
              <w:softHyphen/>
              <w:t>ков с целью непосредственного воспитательного воздействия на них. Е.В. Титовой выделены характерные признаки такого типа форм. Это, прежде всего, созерцательно-исполнительская позиция детей и организаторская роль взрослых или старших воспитанни</w:t>
            </w:r>
            <w:r w:rsidRPr="00615558">
              <w:softHyphen/>
              <w:t xml:space="preserve">ков. Иными словами, если что-то организуется кем-то для воспитанников, а они, в свою очередь, воспринимают, участвуют, исполняют, регулируют и так далее, то это и есть мероприятие. </w:t>
            </w:r>
          </w:p>
          <w:p w:rsidR="006B0A2F" w:rsidRPr="00615558" w:rsidRDefault="006B0A2F" w:rsidP="00615558">
            <w:pPr>
              <w:pStyle w:val="a4"/>
              <w:spacing w:before="0" w:beforeAutospacing="0" w:after="0" w:afterAutospacing="0"/>
              <w:ind w:firstLine="546"/>
              <w:jc w:val="both"/>
            </w:pPr>
            <w:r w:rsidRPr="00615558">
              <w:t>Ко второй группе форм воспитательной работы относятся так на</w:t>
            </w:r>
            <w:r w:rsidRPr="00615558">
              <w:softHyphen/>
              <w:t>зываемые дела. Дела — это общая работа, важные события, осу</w:t>
            </w:r>
            <w:r w:rsidRPr="00615558">
              <w:softHyphen/>
              <w:t>ществляемые и организуемые членами коллектива на пользу и радость кому-либо, в том числе и самим себе. (Дело – это то, что делают сами дети, с привлечением взрослых в качестве куратора или советника).</w:t>
            </w:r>
          </w:p>
          <w:p w:rsidR="006B0A2F" w:rsidRPr="00615558" w:rsidRDefault="006B0A2F" w:rsidP="00615558">
            <w:pPr>
              <w:pStyle w:val="a4"/>
              <w:spacing w:before="0" w:beforeAutospacing="0" w:after="0" w:afterAutospacing="0"/>
              <w:ind w:firstLine="546"/>
              <w:jc w:val="both"/>
            </w:pPr>
            <w:r w:rsidRPr="00615558">
              <w:t>Игры — это воображаемая или реальная деятельность, целена</w:t>
            </w:r>
            <w:r w:rsidRPr="00615558">
              <w:softHyphen/>
              <w:t>правленно организуемая в коллективе воспитанников с целью от</w:t>
            </w:r>
            <w:r w:rsidRPr="00615558">
              <w:softHyphen/>
              <w:t>дыха, развлечения, обучения, как взрослым, так и ребенком.</w:t>
            </w:r>
          </w:p>
          <w:p w:rsidR="006B0A2F" w:rsidRPr="00615558" w:rsidRDefault="006B0A2F" w:rsidP="00615558">
            <w:pPr>
              <w:pStyle w:val="a4"/>
              <w:spacing w:before="0" w:beforeAutospacing="0" w:after="0" w:afterAutospacing="0"/>
              <w:ind w:firstLine="546"/>
              <w:jc w:val="both"/>
            </w:pPr>
            <w:r w:rsidRPr="00615558">
              <w:t>В зависимости от направленности программы и её игровой модели возможно применение различных форм организации развивающей деятельности детей, указанных в приложении № 1 к данным рекомендациям.</w:t>
            </w:r>
          </w:p>
        </w:tc>
      </w:tr>
      <w:tr w:rsidR="00555B68" w:rsidRPr="00615558" w:rsidTr="004F7141">
        <w:tc>
          <w:tcPr>
            <w:tcW w:w="9889" w:type="dxa"/>
            <w:gridSpan w:val="3"/>
          </w:tcPr>
          <w:p w:rsidR="00555B68" w:rsidRPr="00615558" w:rsidRDefault="00555B68" w:rsidP="00615558">
            <w:pPr>
              <w:pStyle w:val="a4"/>
              <w:spacing w:before="0" w:beforeAutospacing="0" w:after="0" w:afterAutospacing="0"/>
              <w:ind w:firstLine="546"/>
              <w:jc w:val="center"/>
              <w:rPr>
                <w:b/>
              </w:rPr>
            </w:pPr>
            <w:r w:rsidRPr="00615558">
              <w:rPr>
                <w:b/>
              </w:rPr>
              <w:t>Содержание программы</w:t>
            </w:r>
          </w:p>
          <w:p w:rsidR="00555B68" w:rsidRPr="00615558" w:rsidRDefault="00555B68" w:rsidP="00615558">
            <w:pPr>
              <w:pStyle w:val="a4"/>
              <w:spacing w:before="0" w:beforeAutospacing="0" w:after="0" w:afterAutospacing="0"/>
              <w:ind w:firstLine="546"/>
              <w:jc w:val="center"/>
              <w:rPr>
                <w:i/>
              </w:rPr>
            </w:pPr>
            <w:r w:rsidRPr="00615558">
              <w:rPr>
                <w:i/>
              </w:rPr>
              <w:t>(информация о блоках программы (если есть), ее основных направлениях (модулях), этапах реализац</w:t>
            </w:r>
            <w:r w:rsidR="00F06C59" w:rsidRPr="00615558">
              <w:rPr>
                <w:i/>
              </w:rPr>
              <w:t>ии,</w:t>
            </w:r>
            <w:r w:rsidRPr="00615558">
              <w:rPr>
                <w:i/>
              </w:rPr>
              <w:t xml:space="preserve"> модели</w:t>
            </w:r>
            <w:r w:rsidR="00F06C59" w:rsidRPr="00615558">
              <w:rPr>
                <w:i/>
              </w:rPr>
              <w:t xml:space="preserve"> игрового взаимодействия</w:t>
            </w:r>
            <w:r w:rsidRPr="00615558">
              <w:rPr>
                <w:i/>
              </w:rPr>
              <w:t xml:space="preserve"> и др.)</w:t>
            </w:r>
          </w:p>
        </w:tc>
      </w:tr>
      <w:tr w:rsidR="00FE626A" w:rsidRPr="00615558" w:rsidTr="00A82E05">
        <w:tc>
          <w:tcPr>
            <w:tcW w:w="2235" w:type="dxa"/>
            <w:gridSpan w:val="2"/>
          </w:tcPr>
          <w:p w:rsidR="00FE626A" w:rsidRPr="00615558" w:rsidRDefault="00F06C59"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Этапы реализации программы</w:t>
            </w:r>
          </w:p>
        </w:tc>
        <w:tc>
          <w:tcPr>
            <w:tcW w:w="7654" w:type="dxa"/>
          </w:tcPr>
          <w:p w:rsidR="00FE626A" w:rsidRPr="00615558" w:rsidRDefault="00F06C59" w:rsidP="00615558">
            <w:pPr>
              <w:pStyle w:val="a4"/>
              <w:spacing w:before="0" w:beforeAutospacing="0" w:after="0" w:afterAutospacing="0"/>
              <w:ind w:firstLine="546"/>
              <w:jc w:val="both"/>
            </w:pPr>
            <w:r w:rsidRPr="00615558">
              <w:t xml:space="preserve">Краткое описание деятельности на каждом этапе реализации программы. </w:t>
            </w:r>
          </w:p>
          <w:p w:rsidR="00F06C59" w:rsidRPr="00615558" w:rsidRDefault="00F06C59" w:rsidP="00615558">
            <w:pPr>
              <w:pStyle w:val="a4"/>
              <w:spacing w:before="0" w:beforeAutospacing="0" w:after="0" w:afterAutospacing="0"/>
              <w:ind w:firstLine="546"/>
              <w:jc w:val="both"/>
            </w:pPr>
            <w:r w:rsidRPr="00615558">
              <w:t>Как правило, выделяют следующие этапы реализации программы:</w:t>
            </w:r>
          </w:p>
          <w:p w:rsidR="00F06C59" w:rsidRPr="00615558" w:rsidRDefault="00F06C59" w:rsidP="00615558">
            <w:pPr>
              <w:pStyle w:val="a4"/>
              <w:numPr>
                <w:ilvl w:val="0"/>
                <w:numId w:val="26"/>
              </w:numPr>
              <w:spacing w:before="0" w:beforeAutospacing="0" w:after="0" w:afterAutospacing="0"/>
              <w:jc w:val="both"/>
            </w:pPr>
            <w:r w:rsidRPr="00615558">
              <w:t>подготовительный (долагерный);</w:t>
            </w:r>
          </w:p>
          <w:p w:rsidR="00F06C59" w:rsidRPr="00615558" w:rsidRDefault="00F06C59" w:rsidP="00615558">
            <w:pPr>
              <w:pStyle w:val="a4"/>
              <w:numPr>
                <w:ilvl w:val="0"/>
                <w:numId w:val="26"/>
              </w:numPr>
              <w:spacing w:before="0" w:beforeAutospacing="0" w:after="0" w:afterAutospacing="0"/>
              <w:jc w:val="both"/>
            </w:pPr>
            <w:r w:rsidRPr="00615558">
              <w:t>организационный;</w:t>
            </w:r>
          </w:p>
          <w:p w:rsidR="00F06C59" w:rsidRPr="00615558" w:rsidRDefault="00F06C59" w:rsidP="00615558">
            <w:pPr>
              <w:pStyle w:val="a4"/>
              <w:numPr>
                <w:ilvl w:val="0"/>
                <w:numId w:val="26"/>
              </w:numPr>
              <w:spacing w:before="0" w:beforeAutospacing="0" w:after="0" w:afterAutospacing="0"/>
              <w:jc w:val="both"/>
            </w:pPr>
            <w:r w:rsidRPr="00615558">
              <w:t>основной;</w:t>
            </w:r>
          </w:p>
          <w:p w:rsidR="00F06C59" w:rsidRPr="00615558" w:rsidRDefault="00F06C59" w:rsidP="00615558">
            <w:pPr>
              <w:pStyle w:val="a4"/>
              <w:numPr>
                <w:ilvl w:val="0"/>
                <w:numId w:val="26"/>
              </w:numPr>
              <w:spacing w:before="0" w:beforeAutospacing="0" w:after="0" w:afterAutospacing="0"/>
              <w:jc w:val="both"/>
            </w:pPr>
            <w:r w:rsidRPr="00615558">
              <w:t>заключительный;</w:t>
            </w:r>
          </w:p>
          <w:p w:rsidR="00F06C59" w:rsidRPr="00615558" w:rsidRDefault="00F06C59" w:rsidP="00615558">
            <w:pPr>
              <w:pStyle w:val="a4"/>
              <w:numPr>
                <w:ilvl w:val="0"/>
                <w:numId w:val="26"/>
              </w:numPr>
              <w:spacing w:before="0" w:beforeAutospacing="0" w:after="0" w:afterAutospacing="0"/>
              <w:jc w:val="both"/>
            </w:pPr>
            <w:r w:rsidRPr="00615558">
              <w:t>аналитический (</w:t>
            </w:r>
            <w:proofErr w:type="spellStart"/>
            <w:r w:rsidRPr="00615558">
              <w:t>постлагерный</w:t>
            </w:r>
            <w:proofErr w:type="spellEnd"/>
            <w:r w:rsidRPr="00615558">
              <w:t xml:space="preserve">). </w:t>
            </w:r>
          </w:p>
          <w:p w:rsidR="00F06C59" w:rsidRPr="00615558" w:rsidRDefault="00F06C59" w:rsidP="00615558">
            <w:pPr>
              <w:pStyle w:val="a4"/>
              <w:spacing w:before="0" w:beforeAutospacing="0" w:after="0" w:afterAutospacing="0"/>
              <w:jc w:val="both"/>
            </w:pPr>
            <w:r w:rsidRPr="00615558">
              <w:t xml:space="preserve">По сути, этапы – это очередность выполнения действий и операций, </w:t>
            </w:r>
            <w:r w:rsidRPr="00615558">
              <w:lastRenderedPageBreak/>
              <w:t xml:space="preserve">осуществления деятельности. Для каждого этапы должны быть определены задачи и содержание деятельности. </w:t>
            </w:r>
          </w:p>
          <w:p w:rsidR="00B97248" w:rsidRPr="00615558" w:rsidRDefault="00B97248" w:rsidP="00615558">
            <w:pPr>
              <w:pStyle w:val="a4"/>
              <w:spacing w:before="0" w:beforeAutospacing="0" w:after="0" w:afterAutospacing="0"/>
              <w:jc w:val="both"/>
            </w:pPr>
            <w:r w:rsidRPr="00615558">
              <w:t xml:space="preserve">Этапы лагерной смены (организационный, основной и заключительный) необходимо прописывать в соответствии с логикой развития лагерной смены. </w:t>
            </w:r>
          </w:p>
        </w:tc>
      </w:tr>
      <w:tr w:rsidR="00FE626A" w:rsidRPr="00615558" w:rsidTr="00A82E05">
        <w:tc>
          <w:tcPr>
            <w:tcW w:w="2235" w:type="dxa"/>
            <w:gridSpan w:val="2"/>
          </w:tcPr>
          <w:p w:rsidR="00FE626A" w:rsidRPr="00615558" w:rsidRDefault="00AA5BD7"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Направления деятельности в рамках программы</w:t>
            </w:r>
          </w:p>
          <w:p w:rsidR="005143F9" w:rsidRPr="00615558" w:rsidRDefault="005143F9" w:rsidP="00615558">
            <w:pPr>
              <w:spacing w:after="0" w:line="240" w:lineRule="auto"/>
              <w:jc w:val="center"/>
              <w:rPr>
                <w:rFonts w:ascii="Times New Roman" w:hAnsi="Times New Roman" w:cs="Times New Roman"/>
                <w:i/>
                <w:sz w:val="24"/>
                <w:szCs w:val="24"/>
              </w:rPr>
            </w:pPr>
          </w:p>
        </w:tc>
        <w:tc>
          <w:tcPr>
            <w:tcW w:w="7654" w:type="dxa"/>
          </w:tcPr>
          <w:p w:rsidR="002F0635" w:rsidRPr="00615558" w:rsidRDefault="002F0635" w:rsidP="00615558">
            <w:pPr>
              <w:pStyle w:val="a4"/>
              <w:spacing w:before="0" w:beforeAutospacing="0" w:after="0" w:afterAutospacing="0"/>
              <w:ind w:firstLine="546"/>
              <w:jc w:val="both"/>
            </w:pPr>
            <w:proofErr w:type="gramStart"/>
            <w:r w:rsidRPr="00615558">
              <w:t>Краткое описание направлений деятельности, которые осуществляются в</w:t>
            </w:r>
            <w:r w:rsidR="00F67DB9" w:rsidRPr="00615558">
              <w:t xml:space="preserve"> рамках реализации программы (например, гражданско-патриотическое, экологическое, краеведческое, </w:t>
            </w:r>
            <w:proofErr w:type="spellStart"/>
            <w:r w:rsidR="00F67DB9" w:rsidRPr="00615558">
              <w:t>здоровьесберегающее</w:t>
            </w:r>
            <w:proofErr w:type="spellEnd"/>
            <w:r w:rsidR="00F67DB9" w:rsidRPr="00615558">
              <w:t>, спортивно-оздоровительное, интеллектуальное, художественное, досуговое и др.).</w:t>
            </w:r>
            <w:proofErr w:type="gramEnd"/>
          </w:p>
          <w:p w:rsidR="00FE626A" w:rsidRPr="00615558" w:rsidRDefault="00F67DB9" w:rsidP="00615558">
            <w:pPr>
              <w:pStyle w:val="a4"/>
              <w:spacing w:before="0" w:beforeAutospacing="0" w:after="0" w:afterAutospacing="0"/>
              <w:ind w:firstLine="546"/>
              <w:jc w:val="both"/>
            </w:pPr>
            <w:r w:rsidRPr="00615558">
              <w:t>Может включать описание форм работы с деть</w:t>
            </w:r>
            <w:r w:rsidR="00CB6116" w:rsidRPr="00615558">
              <w:t>ми в рамках данного направления:</w:t>
            </w:r>
            <w:r w:rsidRPr="00615558">
              <w:t xml:space="preserve"> реализацию проектов, </w:t>
            </w:r>
            <w:r w:rsidR="00CB6116" w:rsidRPr="00615558">
              <w:t xml:space="preserve">работу клубов, мастерских, и лабораторий, проведение выставок и фестивалей, а также </w:t>
            </w:r>
            <w:r w:rsidRPr="00615558">
              <w:t xml:space="preserve">краткое описание программ, определяющих содержание и организацию образовательного процесса. </w:t>
            </w:r>
          </w:p>
        </w:tc>
      </w:tr>
      <w:tr w:rsidR="00F06C59" w:rsidRPr="00615558" w:rsidTr="00A82E05">
        <w:tc>
          <w:tcPr>
            <w:tcW w:w="2235" w:type="dxa"/>
            <w:gridSpan w:val="2"/>
          </w:tcPr>
          <w:p w:rsidR="00F06C59" w:rsidRPr="00615558" w:rsidRDefault="00F06C59"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Модель игрового взаимодействия</w:t>
            </w:r>
          </w:p>
          <w:p w:rsidR="00F06C59" w:rsidRPr="00615558" w:rsidRDefault="00F06C59" w:rsidP="00615558">
            <w:pPr>
              <w:spacing w:after="0" w:line="240" w:lineRule="auto"/>
              <w:jc w:val="center"/>
              <w:rPr>
                <w:rFonts w:ascii="Times New Roman" w:hAnsi="Times New Roman" w:cs="Times New Roman"/>
                <w:i/>
                <w:sz w:val="24"/>
                <w:szCs w:val="24"/>
              </w:rPr>
            </w:pPr>
          </w:p>
          <w:p w:rsidR="00177D91" w:rsidRPr="00615558" w:rsidRDefault="00177D91" w:rsidP="00615558">
            <w:pPr>
              <w:spacing w:after="0" w:line="240" w:lineRule="auto"/>
              <w:rPr>
                <w:rFonts w:ascii="Times New Roman" w:hAnsi="Times New Roman" w:cs="Times New Roman"/>
                <w:i/>
                <w:sz w:val="24"/>
                <w:szCs w:val="24"/>
              </w:rPr>
            </w:pPr>
          </w:p>
        </w:tc>
        <w:tc>
          <w:tcPr>
            <w:tcW w:w="7654" w:type="dxa"/>
          </w:tcPr>
          <w:p w:rsidR="00F06C59" w:rsidRPr="00615558" w:rsidRDefault="00D4718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w:t>
            </w:r>
            <w:r w:rsidR="00F06C59" w:rsidRPr="00615558">
              <w:rPr>
                <w:rFonts w:ascii="Times New Roman" w:hAnsi="Times New Roman" w:cs="Times New Roman"/>
                <w:sz w:val="24"/>
                <w:szCs w:val="24"/>
              </w:rPr>
              <w:t>гровая модель смены – это игра, в которой участвует весь лагерь на протяжении всей смены.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Игровая модель смены должна обеспечивать реализацию целей и задач программы смены.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Игровая модель доносит в понятной для ребенка ф</w:t>
            </w:r>
            <w:r w:rsidR="00D47186" w:rsidRPr="00615558">
              <w:rPr>
                <w:rFonts w:ascii="Times New Roman" w:hAnsi="Times New Roman" w:cs="Times New Roman"/>
                <w:sz w:val="24"/>
                <w:szCs w:val="24"/>
              </w:rPr>
              <w:t xml:space="preserve">орме основные смыслы программы, </w:t>
            </w:r>
            <w:r w:rsidRPr="00615558">
              <w:rPr>
                <w:rFonts w:ascii="Times New Roman" w:hAnsi="Times New Roman" w:cs="Times New Roman"/>
                <w:sz w:val="24"/>
                <w:szCs w:val="24"/>
              </w:rPr>
              <w:t>находит свое отражение в названии программы.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Описывая игровую модель, авторы представляют замысел и сюжет программы как своего рода базовую схему взаимодействия участников.</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Характеристики игровой модели взаимодействия следующие:</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игровая модель должна соответствовать целевой установке программы и предполагаемым результатам, отражающим развитие подростка;</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игровая модель программы должна быть понятной и интересной для подростков - участников программы;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игровая модель должна быть логично выстроенной и многогранной, чтобы позволить каждому ребенку найти свою "нишу" и проявить себя в ходе реализации программы.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Игровой сюжет, лежащий в основе игровой модели должен быть ярким, интересным, содержательным.</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Игровой сюжет должен способствовать эффективному решению следующих задач:</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 создание положительного эмоционального настроя на индивидуальную и коллективную деятельность в течение всей смены;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адаптация каждого участника смены;</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организация здоровой творческой конкуренции между отрядами;</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обогащение содержания деятельности каждого отряда в соответствии с игровой моделью;</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стимулирование деятельности по достижению игровой цели.</w:t>
            </w:r>
          </w:p>
        </w:tc>
      </w:tr>
      <w:tr w:rsidR="00F06C59" w:rsidRPr="00615558" w:rsidTr="00A82E05">
        <w:tc>
          <w:tcPr>
            <w:tcW w:w="2235" w:type="dxa"/>
            <w:gridSpan w:val="2"/>
          </w:tcPr>
          <w:p w:rsidR="00F06C59" w:rsidRPr="00615558" w:rsidRDefault="00F06C59"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Развитие детского самоуправления</w:t>
            </w:r>
            <w:r w:rsidR="00D47186" w:rsidRPr="00615558">
              <w:rPr>
                <w:rFonts w:ascii="Times New Roman" w:hAnsi="Times New Roman" w:cs="Times New Roman"/>
                <w:sz w:val="24"/>
                <w:szCs w:val="24"/>
              </w:rPr>
              <w:t xml:space="preserve"> (</w:t>
            </w:r>
            <w:proofErr w:type="spellStart"/>
            <w:r w:rsidR="00D47186" w:rsidRPr="00615558">
              <w:rPr>
                <w:rFonts w:ascii="Times New Roman" w:hAnsi="Times New Roman" w:cs="Times New Roman"/>
                <w:sz w:val="24"/>
                <w:szCs w:val="24"/>
              </w:rPr>
              <w:t>соуправления</w:t>
            </w:r>
            <w:proofErr w:type="spellEnd"/>
            <w:r w:rsidR="00D47186" w:rsidRPr="00615558">
              <w:rPr>
                <w:rFonts w:ascii="Times New Roman" w:hAnsi="Times New Roman" w:cs="Times New Roman"/>
                <w:sz w:val="24"/>
                <w:szCs w:val="24"/>
              </w:rPr>
              <w:t>)</w:t>
            </w:r>
          </w:p>
          <w:p w:rsidR="00F06C59" w:rsidRPr="00615558" w:rsidRDefault="00F06C59" w:rsidP="00615558">
            <w:pPr>
              <w:spacing w:after="0" w:line="240" w:lineRule="auto"/>
              <w:jc w:val="center"/>
              <w:rPr>
                <w:rFonts w:ascii="Times New Roman" w:hAnsi="Times New Roman" w:cs="Times New Roman"/>
                <w:strike/>
                <w:sz w:val="24"/>
                <w:szCs w:val="24"/>
              </w:rPr>
            </w:pPr>
          </w:p>
        </w:tc>
        <w:tc>
          <w:tcPr>
            <w:tcW w:w="7654" w:type="dxa"/>
          </w:tcPr>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решений для достижения целей жизнедеятельности отряда, лагеря. Детское самоуправление строится на трех взаимосвязанных между собой понятиях: «деятельность», «самодеятельность» и «самоорганизация».</w:t>
            </w:r>
          </w:p>
          <w:p w:rsidR="00F06C59" w:rsidRPr="00615558" w:rsidRDefault="00F06C59" w:rsidP="00615558">
            <w:pPr>
              <w:pStyle w:val="ConsPlusNormal"/>
              <w:ind w:firstLine="540"/>
              <w:jc w:val="both"/>
              <w:rPr>
                <w:rFonts w:ascii="Times New Roman" w:hAnsi="Times New Roman" w:cs="Times New Roman"/>
                <w:sz w:val="24"/>
                <w:szCs w:val="24"/>
              </w:rPr>
            </w:pPr>
            <w:proofErr w:type="gramStart"/>
            <w:r w:rsidRPr="00615558">
              <w:rPr>
                <w:rFonts w:ascii="Times New Roman" w:hAnsi="Times New Roman" w:cs="Times New Roman"/>
                <w:sz w:val="24"/>
                <w:szCs w:val="24"/>
              </w:rPr>
              <w:t xml:space="preserve">Традиционно в каждой смене в лагерях создаются различные органы детского самоуправления - советы (лагеря, клуба, командиров, </w:t>
            </w:r>
            <w:r w:rsidRPr="00615558">
              <w:rPr>
                <w:rFonts w:ascii="Times New Roman" w:hAnsi="Times New Roman" w:cs="Times New Roman"/>
                <w:sz w:val="24"/>
                <w:szCs w:val="24"/>
              </w:rPr>
              <w:lastRenderedPageBreak/>
              <w:t>навигаторов, хозяев, физоргов, баталеров, информационный совет, совет дела и другие), в которые входят представители отрядов, команд, групп, объединений, клубов и т.п.</w:t>
            </w:r>
            <w:proofErr w:type="gramEnd"/>
            <w:r w:rsidRPr="00615558">
              <w:rPr>
                <w:rFonts w:ascii="Times New Roman" w:hAnsi="Times New Roman" w:cs="Times New Roman"/>
                <w:sz w:val="24"/>
                <w:szCs w:val="24"/>
              </w:rPr>
              <w:t xml:space="preserve"> То есть в советы могут входить представители, как постоянных групп, так и временных.</w:t>
            </w:r>
          </w:p>
          <w:p w:rsidR="00F06C59" w:rsidRPr="00615558" w:rsidRDefault="00F06C59" w:rsidP="00615558">
            <w:pPr>
              <w:pStyle w:val="a4"/>
              <w:spacing w:before="0" w:beforeAutospacing="0" w:after="0" w:afterAutospacing="0"/>
              <w:ind w:firstLine="459"/>
              <w:jc w:val="both"/>
            </w:pPr>
            <w:r w:rsidRPr="00615558">
              <w:t>Важным моментом в организации самоуправления в отряде и лагере является определение его структуры. Структура самоуправления всегда специфична и право решения, какой она будет, остается за коллективом. При этом необходимо заранее обдумать,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 Самоуправление развивается только тогда, когда дети оказываются в ситуации выбора и сами определяют пути решения созданной проблемы. Именно принятие решения является решающим для формирования мотива группового действия. Подведение итогов, отрядная рефлексия позволяют подвести детей к новой цели совместной деятельности, при этом на каждом из следующих этапов они становятся более самостоятельными в определении цели, реализуемой впоследствии детским коллективом.</w:t>
            </w:r>
          </w:p>
          <w:p w:rsidR="00F06C59" w:rsidRPr="00615558" w:rsidRDefault="00F06C59" w:rsidP="00615558">
            <w:pPr>
              <w:pStyle w:val="a4"/>
              <w:spacing w:before="0" w:beforeAutospacing="0" w:after="0" w:afterAutospacing="0"/>
              <w:ind w:firstLine="459"/>
              <w:jc w:val="both"/>
            </w:pPr>
            <w:r w:rsidRPr="00615558">
              <w:t>В данном разделе программ могут быть обозначены следующие позиции:</w:t>
            </w:r>
          </w:p>
          <w:p w:rsidR="00F06C59" w:rsidRPr="00615558" w:rsidRDefault="00F06C59" w:rsidP="00615558">
            <w:pPr>
              <w:pStyle w:val="a4"/>
              <w:spacing w:before="0" w:beforeAutospacing="0" w:after="0" w:afterAutospacing="0"/>
              <w:ind w:firstLine="459"/>
              <w:jc w:val="both"/>
            </w:pPr>
            <w:r w:rsidRPr="00615558">
              <w:t>- модель (структура) самоуправления в детском коллективе;</w:t>
            </w:r>
          </w:p>
          <w:p w:rsidR="00F06C59" w:rsidRPr="00615558" w:rsidRDefault="00F06C59" w:rsidP="00615558">
            <w:pPr>
              <w:pStyle w:val="a4"/>
              <w:spacing w:before="0" w:beforeAutospacing="0" w:after="0" w:afterAutospacing="0"/>
              <w:ind w:firstLine="459"/>
              <w:jc w:val="both"/>
            </w:pPr>
            <w:r w:rsidRPr="00615558">
              <w:t>- органы самоуправление и содержание их работы;</w:t>
            </w:r>
          </w:p>
          <w:p w:rsidR="00F06C59" w:rsidRPr="00615558" w:rsidRDefault="00F06C59" w:rsidP="00615558">
            <w:pPr>
              <w:pStyle w:val="a4"/>
              <w:spacing w:before="0" w:beforeAutospacing="0" w:after="0" w:afterAutospacing="0"/>
              <w:ind w:firstLine="459"/>
              <w:jc w:val="both"/>
            </w:pPr>
            <w:r w:rsidRPr="00615558">
              <w:t>- создание условий для развития самоуправления в лагере: на уровне отряда, дружины.</w:t>
            </w:r>
          </w:p>
          <w:p w:rsidR="00F06C59" w:rsidRPr="00615558" w:rsidRDefault="00D4718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Система самоуправления должна быть связана с игровым сюжетом смены. </w:t>
            </w:r>
          </w:p>
        </w:tc>
      </w:tr>
      <w:tr w:rsidR="00F06C59" w:rsidRPr="00615558" w:rsidTr="00185F5F">
        <w:trPr>
          <w:trHeight w:val="699"/>
        </w:trPr>
        <w:tc>
          <w:tcPr>
            <w:tcW w:w="2235" w:type="dxa"/>
            <w:gridSpan w:val="2"/>
          </w:tcPr>
          <w:p w:rsidR="00F06C59" w:rsidRPr="00615558" w:rsidRDefault="00F06C59"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 xml:space="preserve">Система мотивации и стимулирования </w:t>
            </w:r>
          </w:p>
          <w:p w:rsidR="00F06C59" w:rsidRPr="00615558" w:rsidRDefault="00F06C59" w:rsidP="00615558">
            <w:pPr>
              <w:spacing w:after="0" w:line="240" w:lineRule="auto"/>
              <w:jc w:val="center"/>
              <w:rPr>
                <w:rFonts w:ascii="Times New Roman" w:hAnsi="Times New Roman" w:cs="Times New Roman"/>
                <w:sz w:val="24"/>
                <w:szCs w:val="24"/>
              </w:rPr>
            </w:pPr>
          </w:p>
        </w:tc>
        <w:tc>
          <w:tcPr>
            <w:tcW w:w="7654" w:type="dxa"/>
          </w:tcPr>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 описании программы особое внимание уделяется системе мотивации и стимулирования, которая должна полностью соответствовать идее программы, ее целевым установкам, быть простой и доступной для ребенка и </w:t>
            </w:r>
            <w:proofErr w:type="gramStart"/>
            <w:r w:rsidRPr="00615558">
              <w:rPr>
                <w:rFonts w:ascii="Times New Roman" w:hAnsi="Times New Roman" w:cs="Times New Roman"/>
                <w:sz w:val="24"/>
                <w:szCs w:val="24"/>
              </w:rPr>
              <w:t>помогать ему добиваться</w:t>
            </w:r>
            <w:proofErr w:type="gramEnd"/>
            <w:r w:rsidRPr="00615558">
              <w:rPr>
                <w:rFonts w:ascii="Times New Roman" w:hAnsi="Times New Roman" w:cs="Times New Roman"/>
                <w:sz w:val="24"/>
                <w:szCs w:val="24"/>
              </w:rPr>
              <w:t xml:space="preserve"> успеха.</w:t>
            </w:r>
          </w:p>
          <w:p w:rsidR="00F06C59" w:rsidRPr="00615558" w:rsidRDefault="00025F31"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Если обратиться к словарям, то «мотивация»</w:t>
            </w:r>
            <w:r w:rsidR="00F06C59" w:rsidRPr="00615558">
              <w:rPr>
                <w:rFonts w:ascii="Times New Roman" w:hAnsi="Times New Roman" w:cs="Times New Roman"/>
                <w:sz w:val="24"/>
                <w:szCs w:val="24"/>
              </w:rPr>
              <w:t xml:space="preserve"> - это создание условий, оказывающих воздействие на поведение человека.</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При описании данного раздела программы необходимо обозначить, какие возможности или условия, заложенные в содержание программы, могут стать внутренним мотивом, побудить подростка активно участвовать в деятельности.</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Стимулирование подростков заключается в создании внешних факторов, побуждающих к участию в деятельности, достижению успеха. Сло</w:t>
            </w:r>
            <w:r w:rsidR="00025F31" w:rsidRPr="00615558">
              <w:rPr>
                <w:rFonts w:ascii="Times New Roman" w:hAnsi="Times New Roman" w:cs="Times New Roman"/>
                <w:sz w:val="24"/>
                <w:szCs w:val="24"/>
              </w:rPr>
              <w:t>вом «стимул»</w:t>
            </w:r>
            <w:r w:rsidRPr="00615558">
              <w:rPr>
                <w:rFonts w:ascii="Times New Roman" w:hAnsi="Times New Roman" w:cs="Times New Roman"/>
                <w:sz w:val="24"/>
                <w:szCs w:val="24"/>
              </w:rPr>
              <w:t xml:space="preserve"> обозначается все, что оказывает воздействие и производит эффект.</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Система стимулирования должна стать частью игровой модели программы. Она обычно выстраивается как своеобразный алгоритм личностного роста подростка: оцениваются знания, умения, позиция, достижения, личностные качества подростка и, основываясь на этой оценке, подросток получает общественное признание, различные игровые звания, отличи</w:t>
            </w:r>
            <w:r w:rsidR="00025F31" w:rsidRPr="00615558">
              <w:rPr>
                <w:rFonts w:ascii="Times New Roman" w:hAnsi="Times New Roman" w:cs="Times New Roman"/>
                <w:sz w:val="24"/>
                <w:szCs w:val="24"/>
              </w:rPr>
              <w:t>тельные знаки, продвигаясь по «лестнице роста»</w:t>
            </w:r>
            <w:r w:rsidRPr="00615558">
              <w:rPr>
                <w:rFonts w:ascii="Times New Roman" w:hAnsi="Times New Roman" w:cs="Times New Roman"/>
                <w:sz w:val="24"/>
                <w:szCs w:val="24"/>
              </w:rPr>
              <w:t xml:space="preserve">. </w:t>
            </w:r>
            <w:r w:rsidR="00025F31" w:rsidRPr="00615558">
              <w:rPr>
                <w:rFonts w:ascii="Times New Roman" w:hAnsi="Times New Roman" w:cs="Times New Roman"/>
                <w:sz w:val="24"/>
                <w:szCs w:val="24"/>
              </w:rPr>
              <w:t>«</w:t>
            </w:r>
            <w:r w:rsidRPr="00615558">
              <w:rPr>
                <w:rFonts w:ascii="Times New Roman" w:hAnsi="Times New Roman" w:cs="Times New Roman"/>
                <w:sz w:val="24"/>
                <w:szCs w:val="24"/>
              </w:rPr>
              <w:t>Расти</w:t>
            </w:r>
            <w:r w:rsidR="00025F31" w:rsidRPr="00615558">
              <w:rPr>
                <w:rFonts w:ascii="Times New Roman" w:hAnsi="Times New Roman" w:cs="Times New Roman"/>
                <w:sz w:val="24"/>
                <w:szCs w:val="24"/>
              </w:rPr>
              <w:t>»</w:t>
            </w:r>
            <w:r w:rsidRPr="00615558">
              <w:rPr>
                <w:rFonts w:ascii="Times New Roman" w:hAnsi="Times New Roman" w:cs="Times New Roman"/>
                <w:sz w:val="24"/>
                <w:szCs w:val="24"/>
              </w:rPr>
              <w:t xml:space="preserve"> может не только отдельно взятый подросток, но и коллектив, но успех коллектива все равно дол</w:t>
            </w:r>
            <w:r w:rsidR="00025F31" w:rsidRPr="00615558">
              <w:rPr>
                <w:rFonts w:ascii="Times New Roman" w:hAnsi="Times New Roman" w:cs="Times New Roman"/>
                <w:sz w:val="24"/>
                <w:szCs w:val="24"/>
              </w:rPr>
              <w:t>жен зависеть от успеха каждого</w:t>
            </w:r>
            <w:r w:rsidRPr="00615558">
              <w:rPr>
                <w:rFonts w:ascii="Times New Roman" w:hAnsi="Times New Roman" w:cs="Times New Roman"/>
                <w:sz w:val="24"/>
                <w:szCs w:val="24"/>
              </w:rPr>
              <w:t xml:space="preserve"> в нем. Самое главное - четко обозначить критерии оценки: что должен знать, уметь, делать, как относиться к окружающим и так далее. Чем четче обозначены критерии, тем понятнее они будут и педагогам, и ребятам.</w:t>
            </w:r>
          </w:p>
          <w:p w:rsidR="00F06C59" w:rsidRPr="00615558" w:rsidRDefault="00F06C59"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lastRenderedPageBreak/>
              <w:t>Систему мотивации и стимулирования можно расписать как по этапам реализации программы, так и в целом, но при этом необходимо показать логику ее развития.</w:t>
            </w:r>
          </w:p>
        </w:tc>
      </w:tr>
      <w:tr w:rsidR="00185F5F" w:rsidRPr="00615558" w:rsidTr="00185F5F">
        <w:trPr>
          <w:trHeight w:val="699"/>
        </w:trPr>
        <w:tc>
          <w:tcPr>
            <w:tcW w:w="2235" w:type="dxa"/>
            <w:gridSpan w:val="2"/>
          </w:tcPr>
          <w:p w:rsidR="00185F5F" w:rsidRPr="00615558" w:rsidRDefault="00B1463A"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lastRenderedPageBreak/>
              <w:t>План-сетка смены</w:t>
            </w:r>
          </w:p>
        </w:tc>
        <w:tc>
          <w:tcPr>
            <w:tcW w:w="7654" w:type="dxa"/>
          </w:tcPr>
          <w:p w:rsidR="00B1463A" w:rsidRPr="00615558" w:rsidRDefault="00B1463A" w:rsidP="00615558">
            <w:pPr>
              <w:pStyle w:val="a4"/>
              <w:shd w:val="clear" w:color="auto" w:fill="FFFFFF"/>
              <w:spacing w:before="0" w:beforeAutospacing="0" w:after="0" w:afterAutospacing="0"/>
              <w:ind w:firstLine="525"/>
              <w:jc w:val="both"/>
              <w:textAlignment w:val="baseline"/>
            </w:pPr>
            <w:r w:rsidRPr="00615558">
              <w:t xml:space="preserve">План-сетка представляет собой распределение  мероприятий, проводимых в лагере, по дням в течение смены, представленных в виде таблицы. План-сетка составляется с учетом этапов (организационный, основной, заключительный), в соответствии с логикой развития лагерной смены. </w:t>
            </w:r>
          </w:p>
          <w:p w:rsidR="00185F5F" w:rsidRPr="00615558" w:rsidRDefault="00B1463A" w:rsidP="00615558">
            <w:pPr>
              <w:pStyle w:val="ConsPlusNormal"/>
              <w:ind w:firstLine="525"/>
              <w:jc w:val="both"/>
              <w:rPr>
                <w:rFonts w:ascii="Times New Roman" w:hAnsi="Times New Roman" w:cs="Times New Roman"/>
                <w:sz w:val="24"/>
                <w:szCs w:val="24"/>
              </w:rPr>
            </w:pPr>
            <w:r w:rsidRPr="00615558">
              <w:rPr>
                <w:rFonts w:ascii="Times New Roman" w:hAnsi="Times New Roman" w:cs="Times New Roman"/>
                <w:sz w:val="24"/>
                <w:szCs w:val="24"/>
              </w:rPr>
              <w:t>При составлении плана-сетки учитываются: логичность расстановки дел и мероприятий, чередование индивидуальных и коллективных дел, ключевых дел, разнообразие форм, характе</w:t>
            </w:r>
            <w:r w:rsidR="00886BDA" w:rsidRPr="00615558">
              <w:rPr>
                <w:rFonts w:ascii="Times New Roman" w:hAnsi="Times New Roman" w:cs="Times New Roman"/>
                <w:sz w:val="24"/>
                <w:szCs w:val="24"/>
              </w:rPr>
              <w:t>рных для игровой модели смены,</w:t>
            </w:r>
            <w:r w:rsidRPr="00615558">
              <w:rPr>
                <w:rFonts w:ascii="Times New Roman" w:hAnsi="Times New Roman" w:cs="Times New Roman"/>
                <w:sz w:val="24"/>
                <w:szCs w:val="24"/>
              </w:rPr>
              <w:t xml:space="preserve"> </w:t>
            </w:r>
            <w:r w:rsidR="00886BDA" w:rsidRPr="00615558">
              <w:rPr>
                <w:rFonts w:ascii="Times New Roman" w:hAnsi="Times New Roman" w:cs="Times New Roman"/>
                <w:sz w:val="24"/>
                <w:szCs w:val="24"/>
              </w:rPr>
              <w:t xml:space="preserve">тематика смены. А также </w:t>
            </w:r>
            <w:r w:rsidRPr="00615558">
              <w:rPr>
                <w:rFonts w:ascii="Times New Roman" w:hAnsi="Times New Roman" w:cs="Times New Roman"/>
                <w:sz w:val="24"/>
                <w:szCs w:val="24"/>
              </w:rPr>
              <w:t xml:space="preserve">принцип обязательного включения оздоровительных мероприятий, принцип периодичности </w:t>
            </w:r>
            <w:proofErr w:type="spellStart"/>
            <w:r w:rsidRPr="00615558">
              <w:rPr>
                <w:rFonts w:ascii="Times New Roman" w:hAnsi="Times New Roman" w:cs="Times New Roman"/>
                <w:sz w:val="24"/>
                <w:szCs w:val="24"/>
              </w:rPr>
              <w:t>общелагерных</w:t>
            </w:r>
            <w:proofErr w:type="spellEnd"/>
            <w:r w:rsidRPr="00615558">
              <w:rPr>
                <w:rFonts w:ascii="Times New Roman" w:hAnsi="Times New Roman" w:cs="Times New Roman"/>
                <w:sz w:val="24"/>
                <w:szCs w:val="24"/>
              </w:rPr>
              <w:t xml:space="preserve"> (массовых) и отрядных дел, принцип итогового большого проекта смены (с участием всех детей), принцип распределения видов деятельности в течение дня</w:t>
            </w:r>
            <w:r w:rsidR="00886BDA" w:rsidRPr="00615558">
              <w:rPr>
                <w:rFonts w:ascii="Times New Roman" w:hAnsi="Times New Roman" w:cs="Times New Roman"/>
                <w:sz w:val="24"/>
                <w:szCs w:val="24"/>
              </w:rPr>
              <w:t xml:space="preserve">. </w:t>
            </w:r>
          </w:p>
        </w:tc>
      </w:tr>
      <w:tr w:rsidR="000B1C9C" w:rsidRPr="00615558" w:rsidTr="00696813">
        <w:tc>
          <w:tcPr>
            <w:tcW w:w="9889" w:type="dxa"/>
            <w:gridSpan w:val="3"/>
          </w:tcPr>
          <w:p w:rsidR="000B1C9C" w:rsidRPr="00615558" w:rsidRDefault="005C5976" w:rsidP="00615558">
            <w:pPr>
              <w:spacing w:after="0" w:line="240" w:lineRule="auto"/>
              <w:ind w:firstLine="525"/>
              <w:jc w:val="center"/>
              <w:rPr>
                <w:rFonts w:ascii="Times New Roman" w:hAnsi="Times New Roman" w:cs="Times New Roman"/>
                <w:b/>
                <w:sz w:val="24"/>
                <w:szCs w:val="24"/>
              </w:rPr>
            </w:pPr>
            <w:r w:rsidRPr="00615558">
              <w:rPr>
                <w:rFonts w:ascii="Times New Roman" w:hAnsi="Times New Roman" w:cs="Times New Roman"/>
                <w:b/>
                <w:sz w:val="24"/>
                <w:szCs w:val="24"/>
              </w:rPr>
              <w:t xml:space="preserve">Ресурсное обеспечение </w:t>
            </w:r>
            <w:r w:rsidR="000B1C9C" w:rsidRPr="00615558">
              <w:rPr>
                <w:rFonts w:ascii="Times New Roman" w:hAnsi="Times New Roman" w:cs="Times New Roman"/>
                <w:b/>
                <w:sz w:val="24"/>
                <w:szCs w:val="24"/>
              </w:rPr>
              <w:t>программы</w:t>
            </w:r>
          </w:p>
          <w:p w:rsidR="000B1C9C" w:rsidRPr="00615558" w:rsidRDefault="005C5976" w:rsidP="00615558">
            <w:pPr>
              <w:spacing w:after="0" w:line="240" w:lineRule="auto"/>
              <w:ind w:firstLine="525"/>
              <w:jc w:val="center"/>
              <w:rPr>
                <w:rFonts w:ascii="Times New Roman" w:hAnsi="Times New Roman" w:cs="Times New Roman"/>
                <w:i/>
                <w:sz w:val="24"/>
                <w:szCs w:val="24"/>
              </w:rPr>
            </w:pPr>
            <w:r w:rsidRPr="00615558">
              <w:rPr>
                <w:rFonts w:ascii="Times New Roman" w:hAnsi="Times New Roman" w:cs="Times New Roman"/>
                <w:i/>
                <w:sz w:val="24"/>
                <w:szCs w:val="24"/>
              </w:rPr>
              <w:t xml:space="preserve">(при описании этого раздела </w:t>
            </w:r>
            <w:r w:rsidR="000B1C9C" w:rsidRPr="00615558">
              <w:rPr>
                <w:rFonts w:ascii="Times New Roman" w:hAnsi="Times New Roman" w:cs="Times New Roman"/>
                <w:i/>
                <w:sz w:val="24"/>
                <w:szCs w:val="24"/>
              </w:rPr>
              <w:t xml:space="preserve">необходимо указать особенности </w:t>
            </w:r>
            <w:r w:rsidRPr="00615558">
              <w:rPr>
                <w:rFonts w:ascii="Times New Roman" w:hAnsi="Times New Roman" w:cs="Times New Roman"/>
                <w:i/>
                <w:sz w:val="24"/>
                <w:szCs w:val="24"/>
              </w:rPr>
              <w:t xml:space="preserve">нормативно-правового, </w:t>
            </w:r>
            <w:r w:rsidR="000B1C9C" w:rsidRPr="00615558">
              <w:rPr>
                <w:rFonts w:ascii="Times New Roman" w:hAnsi="Times New Roman" w:cs="Times New Roman"/>
                <w:i/>
                <w:sz w:val="24"/>
                <w:szCs w:val="24"/>
              </w:rPr>
              <w:t>кадрового,</w:t>
            </w:r>
            <w:r w:rsidRPr="00615558">
              <w:rPr>
                <w:rFonts w:ascii="Times New Roman" w:hAnsi="Times New Roman" w:cs="Times New Roman"/>
                <w:i/>
                <w:sz w:val="24"/>
                <w:szCs w:val="24"/>
              </w:rPr>
              <w:t xml:space="preserve"> информационно-методического и материально-технического</w:t>
            </w:r>
            <w:r w:rsidR="000B1C9C" w:rsidRPr="00615558">
              <w:rPr>
                <w:rFonts w:ascii="Times New Roman" w:hAnsi="Times New Roman" w:cs="Times New Roman"/>
                <w:i/>
                <w:sz w:val="24"/>
                <w:szCs w:val="24"/>
              </w:rPr>
              <w:t xml:space="preserve"> обеспечения</w:t>
            </w:r>
            <w:r w:rsidRPr="00615558">
              <w:rPr>
                <w:rFonts w:ascii="Times New Roman" w:hAnsi="Times New Roman" w:cs="Times New Roman"/>
                <w:i/>
                <w:sz w:val="24"/>
                <w:szCs w:val="24"/>
              </w:rPr>
              <w:t xml:space="preserve"> программы</w:t>
            </w:r>
            <w:r w:rsidR="000B1C9C" w:rsidRPr="00615558">
              <w:rPr>
                <w:rFonts w:ascii="Times New Roman" w:hAnsi="Times New Roman" w:cs="Times New Roman"/>
                <w:i/>
                <w:sz w:val="24"/>
                <w:szCs w:val="24"/>
              </w:rPr>
              <w:t>)</w:t>
            </w:r>
          </w:p>
        </w:tc>
      </w:tr>
      <w:tr w:rsidR="00693591" w:rsidRPr="00615558" w:rsidTr="00696813">
        <w:tc>
          <w:tcPr>
            <w:tcW w:w="2093" w:type="dxa"/>
          </w:tcPr>
          <w:p w:rsidR="00693591" w:rsidRPr="00615558" w:rsidRDefault="00693591"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Нормативно-правовое обеспечение</w:t>
            </w:r>
          </w:p>
        </w:tc>
        <w:tc>
          <w:tcPr>
            <w:tcW w:w="7796" w:type="dxa"/>
            <w:gridSpan w:val="2"/>
          </w:tcPr>
          <w:p w:rsidR="00693591" w:rsidRPr="00615558" w:rsidRDefault="00693591" w:rsidP="00615558">
            <w:pPr>
              <w:spacing w:after="0" w:line="240" w:lineRule="auto"/>
              <w:ind w:firstLine="525"/>
              <w:jc w:val="both"/>
              <w:rPr>
                <w:rFonts w:ascii="Times New Roman" w:hAnsi="Times New Roman" w:cs="Times New Roman"/>
                <w:sz w:val="24"/>
                <w:szCs w:val="24"/>
              </w:rPr>
            </w:pPr>
            <w:r w:rsidRPr="00615558">
              <w:rPr>
                <w:rFonts w:ascii="Times New Roman" w:hAnsi="Times New Roman" w:cs="Times New Roman"/>
                <w:sz w:val="24"/>
                <w:szCs w:val="24"/>
              </w:rPr>
              <w:t>Перечень основных документов федерального и регионального уровня, которые могут являться основой нормативно-правового обеспечения программы, актуальных на момент создания программы, а также перечень локальных документов (если имеются): устав ДОЛ, положение о ДОЛ, правила внутреннего распорядка и др.</w:t>
            </w:r>
          </w:p>
        </w:tc>
      </w:tr>
      <w:tr w:rsidR="000B1C9C" w:rsidRPr="00615558" w:rsidTr="00696813">
        <w:tc>
          <w:tcPr>
            <w:tcW w:w="2093" w:type="dxa"/>
          </w:tcPr>
          <w:p w:rsidR="000B1C9C" w:rsidRPr="00615558" w:rsidRDefault="000B1C9C"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Кадровое обеспечение программы</w:t>
            </w:r>
          </w:p>
          <w:p w:rsidR="000B1C9C" w:rsidRPr="00615558" w:rsidRDefault="000B1C9C" w:rsidP="00615558">
            <w:pPr>
              <w:spacing w:after="0" w:line="240" w:lineRule="auto"/>
              <w:rPr>
                <w:rFonts w:ascii="Times New Roman" w:hAnsi="Times New Roman" w:cs="Times New Roman"/>
                <w:sz w:val="24"/>
                <w:szCs w:val="24"/>
              </w:rPr>
            </w:pPr>
          </w:p>
        </w:tc>
        <w:tc>
          <w:tcPr>
            <w:tcW w:w="7796" w:type="dxa"/>
            <w:gridSpan w:val="2"/>
          </w:tcPr>
          <w:p w:rsidR="000B1C9C" w:rsidRPr="00615558" w:rsidRDefault="000B1C9C" w:rsidP="00615558">
            <w:pPr>
              <w:spacing w:after="0" w:line="240" w:lineRule="auto"/>
              <w:ind w:firstLine="525"/>
              <w:jc w:val="both"/>
              <w:rPr>
                <w:rFonts w:ascii="Times New Roman" w:hAnsi="Times New Roman" w:cs="Times New Roman"/>
                <w:sz w:val="24"/>
                <w:szCs w:val="24"/>
              </w:rPr>
            </w:pPr>
            <w:r w:rsidRPr="00615558">
              <w:rPr>
                <w:rFonts w:ascii="Times New Roman" w:hAnsi="Times New Roman" w:cs="Times New Roman"/>
                <w:sz w:val="24"/>
                <w:szCs w:val="24"/>
              </w:rPr>
              <w:t>В разделе «Кадровое обеспечение программы» целесообразно перечислить педагогических работников, занятых в реализации программы, охарактеризовать их профессионализм, квалификацию, критерии отбора, повышение их профессионального мастерства в течени</w:t>
            </w:r>
            <w:proofErr w:type="gramStart"/>
            <w:r w:rsidRPr="00615558">
              <w:rPr>
                <w:rFonts w:ascii="Times New Roman" w:hAnsi="Times New Roman" w:cs="Times New Roman"/>
                <w:sz w:val="24"/>
                <w:szCs w:val="24"/>
              </w:rPr>
              <w:t>и</w:t>
            </w:r>
            <w:proofErr w:type="gramEnd"/>
            <w:r w:rsidRPr="00615558">
              <w:rPr>
                <w:rFonts w:ascii="Times New Roman" w:hAnsi="Times New Roman" w:cs="Times New Roman"/>
                <w:sz w:val="24"/>
                <w:szCs w:val="24"/>
              </w:rPr>
              <w:t xml:space="preserve"> смены (планерки, занятия для вожатых-новичков и т.д. ).</w:t>
            </w:r>
          </w:p>
        </w:tc>
      </w:tr>
      <w:tr w:rsidR="000B1C9C" w:rsidRPr="00615558" w:rsidTr="00696813">
        <w:tc>
          <w:tcPr>
            <w:tcW w:w="2093" w:type="dxa"/>
          </w:tcPr>
          <w:p w:rsidR="000B1C9C" w:rsidRPr="00615558" w:rsidRDefault="000B1C9C"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 xml:space="preserve">Информационно-методическое обеспечение программы </w:t>
            </w:r>
          </w:p>
          <w:p w:rsidR="000B1C9C" w:rsidRPr="00615558" w:rsidRDefault="000B1C9C" w:rsidP="00615558">
            <w:pPr>
              <w:spacing w:after="0" w:line="240" w:lineRule="auto"/>
              <w:jc w:val="center"/>
              <w:rPr>
                <w:rFonts w:ascii="Times New Roman" w:hAnsi="Times New Roman" w:cs="Times New Roman"/>
                <w:sz w:val="24"/>
                <w:szCs w:val="24"/>
              </w:rPr>
            </w:pPr>
          </w:p>
          <w:p w:rsidR="000B1C9C" w:rsidRPr="00615558" w:rsidRDefault="000B1C9C" w:rsidP="00615558">
            <w:pPr>
              <w:spacing w:after="0" w:line="240" w:lineRule="auto"/>
              <w:jc w:val="center"/>
              <w:rPr>
                <w:rFonts w:ascii="Times New Roman" w:hAnsi="Times New Roman" w:cs="Times New Roman"/>
                <w:sz w:val="24"/>
                <w:szCs w:val="24"/>
              </w:rPr>
            </w:pPr>
          </w:p>
        </w:tc>
        <w:tc>
          <w:tcPr>
            <w:tcW w:w="7796" w:type="dxa"/>
            <w:gridSpan w:val="2"/>
          </w:tcPr>
          <w:p w:rsidR="000B1C9C" w:rsidRPr="00615558" w:rsidRDefault="000B1C9C"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«Информационно-методическое обеспечение программы» предполагает информационное, образовательное, аналитическое направления, в рамках которых планируется обучение педагогов, их своевременное обеспечение необходимой информацией, организация аналитической деятельности в ходе реализации программы.</w:t>
            </w:r>
          </w:p>
          <w:p w:rsidR="000B1C9C" w:rsidRPr="00615558" w:rsidRDefault="000B1C9C"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 данном разделе перечисляются адаптированные программы; методические рекомендации для вожатых, воспитателей; планы  проведения планерок, методические разработки; методический материал по содержанию смены; ссылки на определенные сайты в помощь вожатым и воспитателям; памятки, положения о тех или иных мероприятиях, проводимых в рамках смены и т.д.  </w:t>
            </w:r>
          </w:p>
        </w:tc>
      </w:tr>
      <w:tr w:rsidR="000B1C9C" w:rsidRPr="00615558" w:rsidTr="00696813">
        <w:tc>
          <w:tcPr>
            <w:tcW w:w="2093" w:type="dxa"/>
          </w:tcPr>
          <w:p w:rsidR="000B1C9C" w:rsidRPr="00615558" w:rsidRDefault="005C5976" w:rsidP="00615558">
            <w:pPr>
              <w:spacing w:after="0" w:line="240" w:lineRule="auto"/>
              <w:jc w:val="center"/>
              <w:rPr>
                <w:rFonts w:ascii="Times New Roman" w:hAnsi="Times New Roman" w:cs="Times New Roman"/>
                <w:sz w:val="24"/>
                <w:szCs w:val="24"/>
              </w:rPr>
            </w:pPr>
            <w:r w:rsidRPr="00615558">
              <w:rPr>
                <w:rFonts w:ascii="Times New Roman" w:hAnsi="Times New Roman" w:cs="Times New Roman"/>
                <w:sz w:val="24"/>
                <w:szCs w:val="24"/>
              </w:rPr>
              <w:t xml:space="preserve">Материально-техническое </w:t>
            </w:r>
            <w:r w:rsidR="000B1C9C" w:rsidRPr="00615558">
              <w:rPr>
                <w:rFonts w:ascii="Times New Roman" w:hAnsi="Times New Roman" w:cs="Times New Roman"/>
                <w:sz w:val="24"/>
                <w:szCs w:val="24"/>
              </w:rPr>
              <w:t>обеспечение программы</w:t>
            </w:r>
          </w:p>
          <w:p w:rsidR="000B1C9C" w:rsidRPr="00615558" w:rsidRDefault="000B1C9C" w:rsidP="00615558">
            <w:pPr>
              <w:spacing w:after="0" w:line="240" w:lineRule="auto"/>
              <w:jc w:val="center"/>
              <w:rPr>
                <w:rFonts w:ascii="Times New Roman" w:hAnsi="Times New Roman" w:cs="Times New Roman"/>
                <w:i/>
                <w:sz w:val="24"/>
                <w:szCs w:val="24"/>
              </w:rPr>
            </w:pPr>
          </w:p>
          <w:p w:rsidR="000B1C9C" w:rsidRPr="00615558" w:rsidRDefault="000B1C9C" w:rsidP="00615558">
            <w:pPr>
              <w:spacing w:after="0" w:line="240" w:lineRule="auto"/>
              <w:jc w:val="center"/>
              <w:rPr>
                <w:rFonts w:ascii="Times New Roman" w:hAnsi="Times New Roman" w:cs="Times New Roman"/>
                <w:sz w:val="24"/>
                <w:szCs w:val="24"/>
              </w:rPr>
            </w:pPr>
          </w:p>
        </w:tc>
        <w:tc>
          <w:tcPr>
            <w:tcW w:w="7796" w:type="dxa"/>
            <w:gridSpan w:val="2"/>
          </w:tcPr>
          <w:p w:rsidR="000B1C9C" w:rsidRPr="00615558" w:rsidRDefault="005C5976"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Описание «Материально-техническое</w:t>
            </w:r>
            <w:r w:rsidR="000B1C9C" w:rsidRPr="00615558">
              <w:rPr>
                <w:rFonts w:ascii="Times New Roman" w:hAnsi="Times New Roman" w:cs="Times New Roman"/>
                <w:sz w:val="24"/>
                <w:szCs w:val="24"/>
              </w:rPr>
              <w:t xml:space="preserve"> обеспечения программы» подразумевает перечисление не всего оснащения лагеря, а того особенного, без чего невозможно реализовать основную содержательную идею именно этой про</w:t>
            </w:r>
            <w:r w:rsidR="00D63019" w:rsidRPr="00615558">
              <w:rPr>
                <w:rFonts w:ascii="Times New Roman" w:hAnsi="Times New Roman" w:cs="Times New Roman"/>
                <w:sz w:val="24"/>
                <w:szCs w:val="24"/>
              </w:rPr>
              <w:t>граммы (смены).</w:t>
            </w:r>
            <w:r w:rsidR="000B1C9C" w:rsidRPr="00615558">
              <w:rPr>
                <w:rFonts w:ascii="Times New Roman" w:hAnsi="Times New Roman" w:cs="Times New Roman"/>
                <w:sz w:val="24"/>
                <w:szCs w:val="24"/>
              </w:rPr>
              <w:t xml:space="preserve"> Например:</w:t>
            </w:r>
          </w:p>
          <w:p w:rsidR="000B1C9C" w:rsidRPr="00615558" w:rsidRDefault="000B1C9C"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специальные материалы, инвентарь, оборудование (в программе журналистской направленности - это компьютеры, расходные материалы к ним, диктофоны, стенды для представления результатов работы юных журналистов и т.п.; в программе экологической направленности - это микроскопы и другое специальное оборудование для работы лабораторий, необходимая справочная литература, плакаты и т.п.);</w:t>
            </w:r>
          </w:p>
          <w:p w:rsidR="000B1C9C" w:rsidRPr="00615558" w:rsidRDefault="000B1C9C"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 особая наградная продукция, сертификаты, удостоверения, знаки </w:t>
            </w:r>
            <w:r w:rsidRPr="00615558">
              <w:rPr>
                <w:rFonts w:ascii="Times New Roman" w:hAnsi="Times New Roman" w:cs="Times New Roman"/>
                <w:sz w:val="24"/>
                <w:szCs w:val="24"/>
              </w:rPr>
              <w:lastRenderedPageBreak/>
              <w:t>отличия, призы и т.п.;</w:t>
            </w:r>
          </w:p>
          <w:p w:rsidR="000B1C9C" w:rsidRPr="00615558" w:rsidRDefault="000B1C9C" w:rsidP="00615558">
            <w:pPr>
              <w:spacing w:after="0" w:line="240" w:lineRule="auto"/>
              <w:ind w:firstLine="525"/>
              <w:jc w:val="both"/>
              <w:rPr>
                <w:rFonts w:ascii="Times New Roman" w:hAnsi="Times New Roman" w:cs="Times New Roman"/>
                <w:sz w:val="24"/>
                <w:szCs w:val="24"/>
              </w:rPr>
            </w:pPr>
            <w:r w:rsidRPr="00615558">
              <w:rPr>
                <w:rFonts w:ascii="Times New Roman" w:hAnsi="Times New Roman" w:cs="Times New Roman"/>
                <w:sz w:val="24"/>
                <w:szCs w:val="24"/>
              </w:rPr>
              <w:t>- необходимая печатная продукция (маршрутные листы, конверты, рабочие тетради, памятки, листовки, дневники или карты наблюдения и т.п.).</w:t>
            </w:r>
          </w:p>
        </w:tc>
      </w:tr>
      <w:tr w:rsidR="00D016DF" w:rsidRPr="00615558" w:rsidTr="00913A1D">
        <w:tc>
          <w:tcPr>
            <w:tcW w:w="2093" w:type="dxa"/>
          </w:tcPr>
          <w:p w:rsidR="00D016DF" w:rsidRPr="00615558" w:rsidRDefault="00D016DF" w:rsidP="00615558">
            <w:pPr>
              <w:spacing w:after="0" w:line="240" w:lineRule="auto"/>
              <w:jc w:val="center"/>
              <w:rPr>
                <w:rFonts w:ascii="Times New Roman" w:hAnsi="Times New Roman" w:cs="Times New Roman"/>
                <w:b/>
                <w:sz w:val="24"/>
                <w:szCs w:val="24"/>
              </w:rPr>
            </w:pPr>
            <w:r w:rsidRPr="00615558">
              <w:rPr>
                <w:rFonts w:ascii="Times New Roman" w:hAnsi="Times New Roman" w:cs="Times New Roman"/>
                <w:b/>
                <w:sz w:val="24"/>
                <w:szCs w:val="24"/>
              </w:rPr>
              <w:lastRenderedPageBreak/>
              <w:t xml:space="preserve">Механизм оценки </w:t>
            </w:r>
            <w:r w:rsidR="009D252D" w:rsidRPr="00615558">
              <w:rPr>
                <w:rFonts w:ascii="Times New Roman" w:hAnsi="Times New Roman" w:cs="Times New Roman"/>
                <w:b/>
                <w:sz w:val="24"/>
                <w:szCs w:val="24"/>
              </w:rPr>
              <w:t xml:space="preserve">эффективности </w:t>
            </w:r>
            <w:r w:rsidRPr="00615558">
              <w:rPr>
                <w:rFonts w:ascii="Times New Roman" w:hAnsi="Times New Roman" w:cs="Times New Roman"/>
                <w:b/>
                <w:sz w:val="24"/>
                <w:szCs w:val="24"/>
              </w:rPr>
              <w:t>реализации программы</w:t>
            </w:r>
          </w:p>
          <w:p w:rsidR="00D016DF" w:rsidRPr="00615558" w:rsidRDefault="00D016DF" w:rsidP="00615558">
            <w:pPr>
              <w:spacing w:after="0" w:line="240" w:lineRule="auto"/>
              <w:jc w:val="center"/>
              <w:rPr>
                <w:rFonts w:ascii="Times New Roman" w:hAnsi="Times New Roman" w:cs="Times New Roman"/>
                <w:i/>
                <w:sz w:val="24"/>
                <w:szCs w:val="24"/>
              </w:rPr>
            </w:pPr>
          </w:p>
          <w:p w:rsidR="00D016DF" w:rsidRPr="00615558" w:rsidRDefault="00D016DF" w:rsidP="00615558">
            <w:pPr>
              <w:spacing w:after="0" w:line="240" w:lineRule="auto"/>
              <w:jc w:val="center"/>
              <w:rPr>
                <w:rFonts w:ascii="Times New Roman" w:hAnsi="Times New Roman" w:cs="Times New Roman"/>
                <w:i/>
                <w:sz w:val="24"/>
                <w:szCs w:val="24"/>
              </w:rPr>
            </w:pPr>
          </w:p>
          <w:p w:rsidR="00D016DF" w:rsidRPr="00615558" w:rsidRDefault="00D016DF" w:rsidP="00615558">
            <w:pPr>
              <w:spacing w:after="0" w:line="240" w:lineRule="auto"/>
              <w:jc w:val="center"/>
              <w:rPr>
                <w:rFonts w:ascii="Times New Roman" w:hAnsi="Times New Roman" w:cs="Times New Roman"/>
                <w:i/>
                <w:sz w:val="24"/>
                <w:szCs w:val="24"/>
              </w:rPr>
            </w:pPr>
            <w:r w:rsidRPr="00615558">
              <w:rPr>
                <w:rFonts w:ascii="Times New Roman" w:hAnsi="Times New Roman" w:cs="Times New Roman"/>
                <w:i/>
                <w:sz w:val="24"/>
                <w:szCs w:val="24"/>
              </w:rPr>
              <w:t xml:space="preserve">Все </w:t>
            </w:r>
            <w:r w:rsidR="00CB0605" w:rsidRPr="00615558">
              <w:rPr>
                <w:rFonts w:ascii="Times New Roman" w:hAnsi="Times New Roman" w:cs="Times New Roman"/>
                <w:i/>
                <w:sz w:val="24"/>
                <w:szCs w:val="24"/>
              </w:rPr>
              <w:t xml:space="preserve">анкеты и </w:t>
            </w:r>
            <w:r w:rsidRPr="00615558">
              <w:rPr>
                <w:rFonts w:ascii="Times New Roman" w:hAnsi="Times New Roman" w:cs="Times New Roman"/>
                <w:i/>
                <w:sz w:val="24"/>
                <w:szCs w:val="24"/>
              </w:rPr>
              <w:t xml:space="preserve">методики оценки результатов  представляются в приложении  </w:t>
            </w:r>
          </w:p>
        </w:tc>
        <w:tc>
          <w:tcPr>
            <w:tcW w:w="7796" w:type="dxa"/>
            <w:gridSpan w:val="2"/>
          </w:tcPr>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данном разделе необходимо указать критерии и способы оценки качества реализации программы.</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словарях понятие «критерий» определяется как основной признак, на основании которого производится оценка. В качестве критерия могут выступать лишь такие специфические признаки исследуемого явления, которые отвечают следующим требованиям:</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критерий должен быть объективным (не предвзятым, показывающим реальную ситуацию);</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им может быть лишь наиболее существенный, устойчивый и повторяющийся признак;</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критерий должен отвечать требованию необходимости (возникает закономерно, без него не обойтись) и достаточности (данного критерия достаточно, чтобы сделать выводы);</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он должен позволить оценить свойства, характеристики рассматриваемого объекта (в нашем случае программы).</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Критериями оценки качества реализации программы могут являться те аспекты, которые свидетельствуют о ее результативности, позитивном восприятии программы ее участниками, о качестве деятельности, организуемой для детей и педагогов.</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Критериями оценки качества реализации программы могут быть:</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уровень достижения заявляемых в программе результатов;</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уровень удовлетворенности подростков от участия в программе;</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качество организуемой деятельности.</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Все три критерия соответствуют вышеназванным требованиям. Они диагностируемы и на основании их анализа можно </w:t>
            </w:r>
            <w:proofErr w:type="gramStart"/>
            <w:r w:rsidRPr="00615558">
              <w:rPr>
                <w:rFonts w:ascii="Times New Roman" w:hAnsi="Times New Roman" w:cs="Times New Roman"/>
                <w:sz w:val="24"/>
                <w:szCs w:val="24"/>
              </w:rPr>
              <w:t>сделать</w:t>
            </w:r>
            <w:proofErr w:type="gramEnd"/>
            <w:r w:rsidRPr="00615558">
              <w:rPr>
                <w:rFonts w:ascii="Times New Roman" w:hAnsi="Times New Roman" w:cs="Times New Roman"/>
                <w:sz w:val="24"/>
                <w:szCs w:val="24"/>
              </w:rPr>
              <w:t xml:space="preserve"> выводы о качестве реализации программы. Каждый критерий можно рассмотреть через ряд показателей. Так, например, чтобы расписать первый критерий, связанный с результатами, необходимо сначала определить приоритетные для программы результаты, которые в дальнейшем будут диагностироваться и анализироваться. Далее каждый результат следует раскрыть через показатели, его характеризующие. </w:t>
            </w:r>
            <w:proofErr w:type="gramStart"/>
            <w:r w:rsidRPr="00615558">
              <w:rPr>
                <w:rFonts w:ascii="Times New Roman" w:hAnsi="Times New Roman" w:cs="Times New Roman"/>
                <w:sz w:val="24"/>
                <w:szCs w:val="24"/>
              </w:rPr>
              <w:t>Например, такой результат программы, как "умение подростка оценивать свои действия, поступки, способности, анализировать коллективную деятельность", достигается, когда подросток дает объективную оценку своим поступкам, действиям, способностям, качеству коллективных дел, работе группы, выделяет "плюсы" и "минусы", причины успехов и неудач.</w:t>
            </w:r>
            <w:proofErr w:type="gramEnd"/>
            <w:r w:rsidRPr="00615558">
              <w:rPr>
                <w:rFonts w:ascii="Times New Roman" w:hAnsi="Times New Roman" w:cs="Times New Roman"/>
                <w:sz w:val="24"/>
                <w:szCs w:val="24"/>
              </w:rPr>
              <w:t xml:space="preserve"> Далее авторы программы определяют, каким способом (анкетированием, беседой, наблюдением, игровыми способами и т.д.) будет оцениваться уровень достижения данного результата и в какой период смены. </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Второй критерий - уровень удовлетворенности подростков от участия в программе, который замеряется через опрос детей и родителей о пребывании в ДОЛ.</w:t>
            </w:r>
          </w:p>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 xml:space="preserve">Третий критерий - качество организуемой деятельности. Так как организуемая в лагере деятельность отражается, в том числе, и через систему конкретных дел, то целесообразно оценивать качество ключевых дел программы. Способом оценки является посещение дела представителями административной группы, методистами или опытными педагогами и последующий его анализ с педагогом или </w:t>
            </w:r>
            <w:r w:rsidRPr="00615558">
              <w:rPr>
                <w:rFonts w:ascii="Times New Roman" w:hAnsi="Times New Roman" w:cs="Times New Roman"/>
                <w:sz w:val="24"/>
                <w:szCs w:val="24"/>
              </w:rPr>
              <w:lastRenderedPageBreak/>
              <w:t>творческой группой педагогов, самоанализ дела представителями творческой группы, оценка дела детьми-участниками, аналитические планерки, совещания.</w:t>
            </w:r>
          </w:p>
          <w:p w:rsidR="00D016DF" w:rsidRPr="00615558" w:rsidRDefault="00D016DF" w:rsidP="00615558">
            <w:pPr>
              <w:spacing w:after="0" w:line="240" w:lineRule="auto"/>
              <w:ind w:firstLine="601"/>
              <w:jc w:val="both"/>
              <w:rPr>
                <w:rFonts w:ascii="Times New Roman" w:hAnsi="Times New Roman" w:cs="Times New Roman"/>
                <w:sz w:val="24"/>
                <w:szCs w:val="24"/>
              </w:rPr>
            </w:pPr>
            <w:r w:rsidRPr="00615558">
              <w:rPr>
                <w:rFonts w:ascii="Times New Roman" w:hAnsi="Times New Roman" w:cs="Times New Roman"/>
                <w:sz w:val="24"/>
                <w:szCs w:val="24"/>
              </w:rPr>
              <w:t xml:space="preserve">К информационно-констатирующим методам оценивания эффективности реализации программы относятся: определение уровня развития детского коллектива и </w:t>
            </w:r>
            <w:proofErr w:type="spellStart"/>
            <w:r w:rsidRPr="00615558">
              <w:rPr>
                <w:rFonts w:ascii="Times New Roman" w:hAnsi="Times New Roman" w:cs="Times New Roman"/>
                <w:sz w:val="24"/>
                <w:szCs w:val="24"/>
              </w:rPr>
              <w:t>социализированности</w:t>
            </w:r>
            <w:proofErr w:type="spellEnd"/>
            <w:r w:rsidRPr="00615558">
              <w:rPr>
                <w:rFonts w:ascii="Times New Roman" w:hAnsi="Times New Roman" w:cs="Times New Roman"/>
                <w:sz w:val="24"/>
                <w:szCs w:val="24"/>
              </w:rPr>
              <w:t xml:space="preserve"> участников лагерной смены, наблюдение и анализ взаимодействия детей, определение уровня межличностных отношений, а также анкетирование и письменные отзывы родителей как заказчиков услуг.</w:t>
            </w:r>
          </w:p>
          <w:p w:rsidR="00D016DF" w:rsidRPr="00615558" w:rsidRDefault="00D016DF" w:rsidP="00615558">
            <w:pPr>
              <w:spacing w:after="0" w:line="240" w:lineRule="auto"/>
              <w:ind w:firstLine="601"/>
              <w:jc w:val="both"/>
              <w:rPr>
                <w:rFonts w:ascii="Times New Roman" w:hAnsi="Times New Roman" w:cs="Times New Roman"/>
                <w:sz w:val="24"/>
                <w:szCs w:val="24"/>
              </w:rPr>
            </w:pPr>
            <w:r w:rsidRPr="00615558">
              <w:rPr>
                <w:rFonts w:ascii="Times New Roman" w:hAnsi="Times New Roman" w:cs="Times New Roman"/>
                <w:sz w:val="24"/>
                <w:szCs w:val="24"/>
              </w:rPr>
              <w:t xml:space="preserve">Для определения уровня результативности программы предполагается использование методик, направленных на измерение уровня самодеятельности, самореализации детей в различных видах деятельности. </w:t>
            </w:r>
          </w:p>
        </w:tc>
      </w:tr>
      <w:tr w:rsidR="00D016DF" w:rsidRPr="00615558" w:rsidTr="00913A1D">
        <w:tc>
          <w:tcPr>
            <w:tcW w:w="2093" w:type="dxa"/>
          </w:tcPr>
          <w:p w:rsidR="00D016DF" w:rsidRPr="00615558" w:rsidRDefault="00D016DF" w:rsidP="00615558">
            <w:pPr>
              <w:spacing w:after="0" w:line="240" w:lineRule="auto"/>
              <w:jc w:val="center"/>
              <w:rPr>
                <w:rFonts w:ascii="Times New Roman" w:hAnsi="Times New Roman" w:cs="Times New Roman"/>
                <w:b/>
                <w:sz w:val="24"/>
                <w:szCs w:val="24"/>
              </w:rPr>
            </w:pPr>
            <w:r w:rsidRPr="00615558">
              <w:rPr>
                <w:rFonts w:ascii="Times New Roman" w:hAnsi="Times New Roman" w:cs="Times New Roman"/>
                <w:b/>
                <w:sz w:val="24"/>
                <w:szCs w:val="24"/>
              </w:rPr>
              <w:lastRenderedPageBreak/>
              <w:t>Факторы риска</w:t>
            </w:r>
          </w:p>
          <w:p w:rsidR="00D016DF" w:rsidRPr="00615558" w:rsidRDefault="00D016DF" w:rsidP="00615558">
            <w:pPr>
              <w:spacing w:after="0" w:line="240" w:lineRule="auto"/>
              <w:jc w:val="center"/>
              <w:rPr>
                <w:rFonts w:ascii="Times New Roman" w:hAnsi="Times New Roman" w:cs="Times New Roman"/>
                <w:sz w:val="24"/>
                <w:szCs w:val="24"/>
              </w:rPr>
            </w:pPr>
          </w:p>
        </w:tc>
        <w:tc>
          <w:tcPr>
            <w:tcW w:w="7796" w:type="dxa"/>
            <w:gridSpan w:val="2"/>
          </w:tcPr>
          <w:p w:rsidR="00D016DF" w:rsidRPr="00615558" w:rsidRDefault="00D016DF" w:rsidP="00615558">
            <w:pPr>
              <w:pStyle w:val="ConsPlusNormal"/>
              <w:ind w:firstLine="540"/>
              <w:jc w:val="both"/>
              <w:rPr>
                <w:rFonts w:ascii="Times New Roman" w:hAnsi="Times New Roman" w:cs="Times New Roman"/>
                <w:sz w:val="24"/>
                <w:szCs w:val="24"/>
              </w:rPr>
            </w:pPr>
            <w:r w:rsidRPr="00615558">
              <w:rPr>
                <w:rFonts w:ascii="Times New Roman" w:hAnsi="Times New Roman" w:cs="Times New Roman"/>
                <w:sz w:val="24"/>
                <w:szCs w:val="24"/>
              </w:rPr>
              <w:t>В данном разделе указываются предполагаемые факторы риска и</w:t>
            </w:r>
            <w:r w:rsidR="005C5976" w:rsidRPr="00615558">
              <w:rPr>
                <w:rFonts w:ascii="Times New Roman" w:hAnsi="Times New Roman" w:cs="Times New Roman"/>
                <w:sz w:val="24"/>
                <w:szCs w:val="24"/>
              </w:rPr>
              <w:t xml:space="preserve"> способы их минимизации</w:t>
            </w:r>
            <w:r w:rsidRPr="00615558">
              <w:rPr>
                <w:rFonts w:ascii="Times New Roman" w:hAnsi="Times New Roman" w:cs="Times New Roman"/>
                <w:sz w:val="24"/>
                <w:szCs w:val="24"/>
              </w:rPr>
              <w:t xml:space="preserve">. </w:t>
            </w:r>
            <w:r w:rsidRPr="00615558">
              <w:rPr>
                <w:rFonts w:ascii="Times New Roman" w:hAnsi="Times New Roman" w:cs="Times New Roman"/>
                <w:i/>
                <w:sz w:val="24"/>
                <w:szCs w:val="24"/>
              </w:rPr>
              <w:t>Например:</w:t>
            </w:r>
          </w:p>
          <w:tbl>
            <w:tblPr>
              <w:tblW w:w="7536" w:type="dxa"/>
              <w:tblLayout w:type="fixed"/>
              <w:tblCellMar>
                <w:left w:w="0" w:type="dxa"/>
                <w:right w:w="0" w:type="dxa"/>
              </w:tblCellMar>
              <w:tblLook w:val="00A0" w:firstRow="1" w:lastRow="0" w:firstColumn="1" w:lastColumn="0" w:noHBand="0" w:noVBand="0"/>
            </w:tblPr>
            <w:tblGrid>
              <w:gridCol w:w="2717"/>
              <w:gridCol w:w="4819"/>
            </w:tblGrid>
            <w:tr w:rsidR="001663E1" w:rsidRPr="00615558" w:rsidTr="001663E1">
              <w:tc>
                <w:tcPr>
                  <w:tcW w:w="2717"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rsidR="001663E1" w:rsidRPr="00615558" w:rsidRDefault="001663E1" w:rsidP="00615558">
                  <w:pPr>
                    <w:spacing w:after="0" w:line="240" w:lineRule="auto"/>
                    <w:ind w:firstLine="709"/>
                    <w:jc w:val="both"/>
                    <w:rPr>
                      <w:rFonts w:ascii="Times New Roman" w:hAnsi="Times New Roman" w:cs="Times New Roman"/>
                      <w:i/>
                      <w:sz w:val="24"/>
                      <w:szCs w:val="24"/>
                    </w:rPr>
                  </w:pPr>
                  <w:r w:rsidRPr="00615558">
                    <w:rPr>
                      <w:rFonts w:ascii="Times New Roman" w:hAnsi="Times New Roman" w:cs="Times New Roman"/>
                      <w:b/>
                      <w:bCs/>
                      <w:i/>
                      <w:sz w:val="24"/>
                      <w:szCs w:val="24"/>
                    </w:rPr>
                    <w:t>Факторы риска</w:t>
                  </w:r>
                </w:p>
              </w:tc>
              <w:tc>
                <w:tcPr>
                  <w:tcW w:w="481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tcPr>
                <w:p w:rsidR="001663E1" w:rsidRPr="00615558" w:rsidRDefault="001663E1" w:rsidP="00615558">
                  <w:pPr>
                    <w:spacing w:after="0" w:line="240" w:lineRule="auto"/>
                    <w:ind w:firstLine="709"/>
                    <w:jc w:val="both"/>
                    <w:rPr>
                      <w:rFonts w:ascii="Times New Roman" w:hAnsi="Times New Roman" w:cs="Times New Roman"/>
                      <w:i/>
                      <w:sz w:val="24"/>
                      <w:szCs w:val="24"/>
                    </w:rPr>
                  </w:pPr>
                  <w:r w:rsidRPr="00615558">
                    <w:rPr>
                      <w:rFonts w:ascii="Times New Roman" w:hAnsi="Times New Roman" w:cs="Times New Roman"/>
                      <w:b/>
                      <w:bCs/>
                      <w:i/>
                      <w:sz w:val="24"/>
                      <w:szCs w:val="24"/>
                    </w:rPr>
                    <w:t>Меры профилактики</w:t>
                  </w:r>
                </w:p>
              </w:tc>
            </w:tr>
            <w:tr w:rsidR="001663E1" w:rsidRPr="00615558" w:rsidTr="001663E1">
              <w:tc>
                <w:tcPr>
                  <w:tcW w:w="271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rsidR="001663E1" w:rsidRPr="00615558" w:rsidRDefault="001663E1" w:rsidP="00615558">
                  <w:pPr>
                    <w:spacing w:after="0" w:line="240" w:lineRule="auto"/>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Травмы</w:t>
                  </w:r>
                </w:p>
              </w:tc>
              <w:tc>
                <w:tcPr>
                  <w:tcW w:w="481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1663E1" w:rsidRPr="00615558" w:rsidRDefault="001663E1" w:rsidP="00615558">
                  <w:pPr>
                    <w:spacing w:after="0" w:line="240" w:lineRule="auto"/>
                    <w:ind w:hanging="36"/>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проведение с детьми инструктажей по предупреждению травматизма</w:t>
                  </w:r>
                </w:p>
              </w:tc>
            </w:tr>
            <w:tr w:rsidR="001663E1" w:rsidRPr="00615558" w:rsidTr="001663E1">
              <w:tc>
                <w:tcPr>
                  <w:tcW w:w="2717"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tcPr>
                <w:p w:rsidR="001663E1" w:rsidRPr="00615558" w:rsidRDefault="001663E1" w:rsidP="00615558">
                  <w:pPr>
                    <w:spacing w:after="0" w:line="240" w:lineRule="auto"/>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Неблагоприятные погодные условия</w:t>
                  </w:r>
                </w:p>
              </w:tc>
              <w:tc>
                <w:tcPr>
                  <w:tcW w:w="481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tcPr>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планирование деятельности с учетом погодных условий, корректировка программного содержания (перестановка тем и разделов программы)</w:t>
                  </w:r>
                </w:p>
              </w:tc>
            </w:tr>
            <w:tr w:rsidR="001663E1" w:rsidRPr="00615558" w:rsidTr="001663E1">
              <w:tc>
                <w:tcPr>
                  <w:tcW w:w="2717" w:type="dxa"/>
                  <w:tcBorders>
                    <w:top w:val="nil"/>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tcPr>
                <w:p w:rsidR="001663E1" w:rsidRPr="00615558" w:rsidRDefault="001663E1" w:rsidP="00615558">
                  <w:pPr>
                    <w:spacing w:after="0" w:line="240" w:lineRule="auto"/>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Клеши</w:t>
                  </w:r>
                </w:p>
              </w:tc>
              <w:tc>
                <w:tcPr>
                  <w:tcW w:w="4819" w:type="dxa"/>
                  <w:tcBorders>
                    <w:top w:val="nil"/>
                    <w:left w:val="nil"/>
                    <w:bottom w:val="single" w:sz="4" w:space="0" w:color="auto"/>
                    <w:right w:val="single" w:sz="8" w:space="0" w:color="00000A"/>
                  </w:tcBorders>
                  <w:shd w:val="clear" w:color="auto" w:fill="FFFFFF"/>
                  <w:tcMar>
                    <w:top w:w="0" w:type="dxa"/>
                    <w:left w:w="93" w:type="dxa"/>
                    <w:bottom w:w="0" w:type="dxa"/>
                    <w:right w:w="108" w:type="dxa"/>
                  </w:tcMar>
                </w:tcPr>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противоклещевая обработка территории лагеря;</w:t>
                  </w:r>
                </w:p>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проведение цикла бесед о мерах профилактики;</w:t>
                  </w:r>
                </w:p>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ежедневный осмотр детей</w:t>
                  </w:r>
                </w:p>
              </w:tc>
            </w:tr>
            <w:tr w:rsidR="001663E1" w:rsidRPr="00615558" w:rsidTr="001663E1">
              <w:tc>
                <w:tcPr>
                  <w:tcW w:w="271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108" w:type="dxa"/>
                  </w:tcMar>
                  <w:vAlign w:val="center"/>
                </w:tcPr>
                <w:p w:rsidR="001663E1" w:rsidRPr="00615558" w:rsidRDefault="001663E1" w:rsidP="00615558">
                  <w:pPr>
                    <w:spacing w:after="0" w:line="240" w:lineRule="auto"/>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Низкая активность детей в процессе реализации программы</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108" w:type="dxa"/>
                  </w:tcMar>
                </w:tcPr>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повышение мотивации к творческой, познавательной и социально-значимой деятельности посредством применения игровых технологий и технологий проектной деятельности.</w:t>
                  </w:r>
                </w:p>
              </w:tc>
            </w:tr>
            <w:tr w:rsidR="001663E1" w:rsidRPr="00615558" w:rsidTr="001663E1">
              <w:tc>
                <w:tcPr>
                  <w:tcW w:w="271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108" w:type="dxa"/>
                  </w:tcMar>
                </w:tcPr>
                <w:p w:rsidR="001663E1" w:rsidRPr="00615558" w:rsidRDefault="001663E1" w:rsidP="00615558">
                  <w:pPr>
                    <w:spacing w:after="0" w:line="240" w:lineRule="auto"/>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Конфликтные ситуации во временных детских коллективах</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108" w:type="dxa"/>
                  </w:tcMar>
                </w:tcPr>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работа психолого-педагогической службы лагеря (тематические занятия, консультации, тренинги);</w:t>
                  </w:r>
                </w:p>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организация отрядных мероприятий с целью сплочения коллектива.</w:t>
                  </w:r>
                </w:p>
              </w:tc>
            </w:tr>
            <w:tr w:rsidR="001663E1" w:rsidRPr="00615558" w:rsidTr="001663E1">
              <w:tc>
                <w:tcPr>
                  <w:tcW w:w="2717"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108" w:type="dxa"/>
                  </w:tcMar>
                </w:tcPr>
                <w:p w:rsidR="001663E1" w:rsidRPr="00615558" w:rsidRDefault="001663E1" w:rsidP="00615558">
                  <w:pPr>
                    <w:spacing w:after="0" w:line="240" w:lineRule="auto"/>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Несоответствие сюжета смены возрастным особенностям участников смены</w:t>
                  </w:r>
                </w:p>
              </w:tc>
              <w:tc>
                <w:tcPr>
                  <w:tcW w:w="4819" w:type="dxa"/>
                  <w:tcBorders>
                    <w:top w:val="single" w:sz="4" w:space="0" w:color="auto"/>
                    <w:left w:val="single" w:sz="4" w:space="0" w:color="auto"/>
                    <w:bottom w:val="single" w:sz="4" w:space="0" w:color="auto"/>
                    <w:right w:val="single" w:sz="4" w:space="0" w:color="auto"/>
                  </w:tcBorders>
                  <w:shd w:val="clear" w:color="auto" w:fill="FFFFFF"/>
                  <w:tcMar>
                    <w:top w:w="0" w:type="dxa"/>
                    <w:left w:w="93" w:type="dxa"/>
                    <w:bottom w:w="0" w:type="dxa"/>
                    <w:right w:w="108" w:type="dxa"/>
                  </w:tcMar>
                </w:tcPr>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корректировка программы смены;</w:t>
                  </w:r>
                </w:p>
                <w:p w:rsidR="001663E1" w:rsidRPr="00615558" w:rsidRDefault="001663E1" w:rsidP="00615558">
                  <w:pPr>
                    <w:spacing w:after="0" w:line="240" w:lineRule="auto"/>
                    <w:ind w:firstLine="48"/>
                    <w:jc w:val="both"/>
                    <w:rPr>
                      <w:rFonts w:ascii="Times New Roman" w:hAnsi="Times New Roman" w:cs="Times New Roman"/>
                      <w:color w:val="000000"/>
                      <w:sz w:val="24"/>
                      <w:szCs w:val="24"/>
                    </w:rPr>
                  </w:pPr>
                  <w:r w:rsidRPr="00615558">
                    <w:rPr>
                      <w:rFonts w:ascii="Times New Roman" w:hAnsi="Times New Roman" w:cs="Times New Roman"/>
                      <w:color w:val="000000"/>
                      <w:sz w:val="24"/>
                      <w:szCs w:val="24"/>
                    </w:rPr>
                    <w:t>- использование методик, стимулирующих  развитие самодеятельности.</w:t>
                  </w:r>
                </w:p>
              </w:tc>
            </w:tr>
          </w:tbl>
          <w:p w:rsidR="00D016DF" w:rsidRPr="00615558" w:rsidRDefault="00D016DF" w:rsidP="00615558">
            <w:pPr>
              <w:pStyle w:val="ConsPlusNormal"/>
              <w:jc w:val="both"/>
              <w:rPr>
                <w:rFonts w:ascii="Times New Roman" w:hAnsi="Times New Roman" w:cs="Times New Roman"/>
                <w:sz w:val="24"/>
                <w:szCs w:val="24"/>
              </w:rPr>
            </w:pPr>
          </w:p>
        </w:tc>
      </w:tr>
      <w:tr w:rsidR="00D016DF" w:rsidRPr="00615558" w:rsidTr="00567B79">
        <w:trPr>
          <w:trHeight w:val="1003"/>
        </w:trPr>
        <w:tc>
          <w:tcPr>
            <w:tcW w:w="2093" w:type="dxa"/>
          </w:tcPr>
          <w:p w:rsidR="00D016DF" w:rsidRPr="00567B79" w:rsidRDefault="00D016DF" w:rsidP="00567B79">
            <w:pPr>
              <w:spacing w:after="0" w:line="240" w:lineRule="auto"/>
              <w:jc w:val="center"/>
              <w:rPr>
                <w:rFonts w:ascii="Times New Roman" w:hAnsi="Times New Roman" w:cs="Times New Roman"/>
                <w:b/>
                <w:sz w:val="24"/>
                <w:szCs w:val="24"/>
              </w:rPr>
            </w:pPr>
            <w:r w:rsidRPr="00615558">
              <w:rPr>
                <w:rFonts w:ascii="Times New Roman" w:hAnsi="Times New Roman" w:cs="Times New Roman"/>
                <w:b/>
                <w:sz w:val="24"/>
                <w:szCs w:val="24"/>
              </w:rPr>
              <w:t>Система обратной связи</w:t>
            </w:r>
          </w:p>
        </w:tc>
        <w:tc>
          <w:tcPr>
            <w:tcW w:w="7796" w:type="dxa"/>
            <w:gridSpan w:val="2"/>
          </w:tcPr>
          <w:p w:rsidR="00D016DF" w:rsidRPr="00615558" w:rsidRDefault="00D016DF" w:rsidP="00615558">
            <w:pPr>
              <w:pStyle w:val="ConsPlusNormal"/>
              <w:ind w:firstLine="459"/>
              <w:jc w:val="both"/>
              <w:rPr>
                <w:rFonts w:ascii="Times New Roman" w:hAnsi="Times New Roman" w:cs="Times New Roman"/>
                <w:sz w:val="24"/>
                <w:szCs w:val="24"/>
              </w:rPr>
            </w:pPr>
            <w:r w:rsidRPr="00615558">
              <w:rPr>
                <w:rFonts w:ascii="Times New Roman" w:hAnsi="Times New Roman" w:cs="Times New Roman"/>
                <w:sz w:val="24"/>
                <w:szCs w:val="24"/>
              </w:rPr>
              <w:t xml:space="preserve">Наличие </w:t>
            </w:r>
            <w:proofErr w:type="gramStart"/>
            <w:r w:rsidRPr="00615558">
              <w:rPr>
                <w:rFonts w:ascii="Times New Roman" w:hAnsi="Times New Roman" w:cs="Times New Roman"/>
                <w:sz w:val="24"/>
                <w:szCs w:val="24"/>
              </w:rPr>
              <w:t>возможности обсуждения итогов реализации программы</w:t>
            </w:r>
            <w:proofErr w:type="gramEnd"/>
            <w:r w:rsidRPr="00615558">
              <w:rPr>
                <w:rFonts w:ascii="Times New Roman" w:hAnsi="Times New Roman" w:cs="Times New Roman"/>
                <w:sz w:val="24"/>
                <w:szCs w:val="24"/>
              </w:rPr>
              <w:t xml:space="preserve"> и выражения мнения об удовлетворённости качеством предоставляемых услуг.</w:t>
            </w:r>
          </w:p>
        </w:tc>
      </w:tr>
      <w:tr w:rsidR="00D016DF" w:rsidRPr="00615558" w:rsidTr="00913A1D">
        <w:tc>
          <w:tcPr>
            <w:tcW w:w="9889" w:type="dxa"/>
            <w:gridSpan w:val="3"/>
          </w:tcPr>
          <w:p w:rsidR="00D016DF" w:rsidRPr="00615558" w:rsidRDefault="00D016DF" w:rsidP="00615558">
            <w:pPr>
              <w:pStyle w:val="ConsPlusNormal"/>
              <w:ind w:firstLine="459"/>
              <w:jc w:val="center"/>
              <w:rPr>
                <w:rFonts w:ascii="Times New Roman" w:hAnsi="Times New Roman" w:cs="Times New Roman"/>
                <w:b/>
                <w:sz w:val="24"/>
                <w:szCs w:val="24"/>
              </w:rPr>
            </w:pPr>
            <w:r w:rsidRPr="00615558">
              <w:rPr>
                <w:rFonts w:ascii="Times New Roman" w:hAnsi="Times New Roman" w:cs="Times New Roman"/>
                <w:b/>
                <w:sz w:val="24"/>
                <w:szCs w:val="24"/>
              </w:rPr>
              <w:t>Список используемой литературы</w:t>
            </w:r>
          </w:p>
          <w:p w:rsidR="00D016DF" w:rsidRPr="00615558" w:rsidRDefault="00D016DF" w:rsidP="00615558">
            <w:pPr>
              <w:pStyle w:val="ConsPlusNormal"/>
              <w:ind w:firstLine="540"/>
              <w:jc w:val="center"/>
              <w:rPr>
                <w:rFonts w:ascii="Times New Roman" w:hAnsi="Times New Roman" w:cs="Times New Roman"/>
                <w:i/>
                <w:sz w:val="24"/>
                <w:szCs w:val="24"/>
              </w:rPr>
            </w:pPr>
            <w:r w:rsidRPr="00615558">
              <w:rPr>
                <w:rFonts w:ascii="Times New Roman" w:hAnsi="Times New Roman" w:cs="Times New Roman"/>
                <w:i/>
                <w:sz w:val="24"/>
                <w:szCs w:val="24"/>
              </w:rPr>
              <w:t>(оформляется</w:t>
            </w:r>
            <w:r w:rsidRPr="00615558">
              <w:rPr>
                <w:rFonts w:ascii="Times New Roman" w:hAnsi="Times New Roman" w:cs="Times New Roman"/>
                <w:sz w:val="24"/>
                <w:szCs w:val="24"/>
              </w:rPr>
              <w:t xml:space="preserve"> </w:t>
            </w:r>
            <w:r w:rsidRPr="00615558">
              <w:rPr>
                <w:rFonts w:ascii="Times New Roman" w:hAnsi="Times New Roman" w:cs="Times New Roman"/>
                <w:i/>
                <w:sz w:val="24"/>
                <w:szCs w:val="24"/>
              </w:rPr>
              <w:t>в соответстви</w:t>
            </w:r>
            <w:r w:rsidR="00B07E5A" w:rsidRPr="00615558">
              <w:rPr>
                <w:rFonts w:ascii="Times New Roman" w:hAnsi="Times New Roman" w:cs="Times New Roman"/>
                <w:i/>
                <w:sz w:val="24"/>
                <w:szCs w:val="24"/>
              </w:rPr>
              <w:t xml:space="preserve">и с ГОСТ 7.1-2003, ГОСТ </w:t>
            </w:r>
            <w:proofErr w:type="gramStart"/>
            <w:r w:rsidR="00B07E5A" w:rsidRPr="00615558">
              <w:rPr>
                <w:rFonts w:ascii="Times New Roman" w:hAnsi="Times New Roman" w:cs="Times New Roman"/>
                <w:i/>
                <w:sz w:val="24"/>
                <w:szCs w:val="24"/>
              </w:rPr>
              <w:t>Р</w:t>
            </w:r>
            <w:proofErr w:type="gramEnd"/>
            <w:r w:rsidR="00B07E5A" w:rsidRPr="00615558">
              <w:rPr>
                <w:rFonts w:ascii="Times New Roman" w:hAnsi="Times New Roman" w:cs="Times New Roman"/>
                <w:i/>
                <w:sz w:val="24"/>
                <w:szCs w:val="24"/>
              </w:rPr>
              <w:t xml:space="preserve"> 7.0</w:t>
            </w:r>
            <w:r w:rsidRPr="00615558">
              <w:rPr>
                <w:rFonts w:ascii="Times New Roman" w:hAnsi="Times New Roman" w:cs="Times New Roman"/>
                <w:i/>
                <w:sz w:val="24"/>
                <w:szCs w:val="24"/>
              </w:rPr>
              <w:t>5-2008)</w:t>
            </w:r>
          </w:p>
        </w:tc>
      </w:tr>
      <w:tr w:rsidR="00D31882" w:rsidRPr="00615558" w:rsidTr="00913A1D">
        <w:tc>
          <w:tcPr>
            <w:tcW w:w="9889" w:type="dxa"/>
            <w:gridSpan w:val="3"/>
          </w:tcPr>
          <w:p w:rsidR="00D31882" w:rsidRPr="00567B79" w:rsidRDefault="00D31882" w:rsidP="00615558">
            <w:pPr>
              <w:pStyle w:val="ConsPlusNormal"/>
              <w:ind w:firstLine="459"/>
              <w:jc w:val="center"/>
              <w:rPr>
                <w:rFonts w:ascii="Times New Roman" w:hAnsi="Times New Roman" w:cs="Times New Roman"/>
                <w:b/>
                <w:sz w:val="24"/>
                <w:szCs w:val="24"/>
              </w:rPr>
            </w:pPr>
            <w:r w:rsidRPr="00567B79">
              <w:rPr>
                <w:rFonts w:ascii="Times New Roman" w:hAnsi="Times New Roman" w:cs="Times New Roman"/>
                <w:b/>
                <w:sz w:val="24"/>
                <w:szCs w:val="24"/>
              </w:rPr>
              <w:t xml:space="preserve">В приложении могут быть </w:t>
            </w:r>
            <w:proofErr w:type="gramStart"/>
            <w:r w:rsidRPr="00567B79">
              <w:rPr>
                <w:rFonts w:ascii="Times New Roman" w:hAnsi="Times New Roman" w:cs="Times New Roman"/>
                <w:b/>
                <w:sz w:val="24"/>
                <w:szCs w:val="24"/>
              </w:rPr>
              <w:t>представлены</w:t>
            </w:r>
            <w:proofErr w:type="gramEnd"/>
            <w:r w:rsidRPr="00567B79">
              <w:rPr>
                <w:rFonts w:ascii="Times New Roman" w:hAnsi="Times New Roman" w:cs="Times New Roman"/>
                <w:b/>
                <w:sz w:val="24"/>
                <w:szCs w:val="24"/>
              </w:rPr>
              <w:t>:</w:t>
            </w:r>
          </w:p>
          <w:p w:rsidR="00D31882" w:rsidRDefault="00D31882" w:rsidP="005B6265">
            <w:pPr>
              <w:pStyle w:val="ConsPlusNormal"/>
              <w:numPr>
                <w:ilvl w:val="0"/>
                <w:numId w:val="36"/>
              </w:numPr>
              <w:rPr>
                <w:rFonts w:ascii="Times New Roman" w:hAnsi="Times New Roman" w:cs="Times New Roman"/>
                <w:sz w:val="24"/>
                <w:szCs w:val="24"/>
              </w:rPr>
            </w:pPr>
            <w:r>
              <w:rPr>
                <w:rFonts w:ascii="Times New Roman" w:hAnsi="Times New Roman" w:cs="Times New Roman"/>
                <w:sz w:val="24"/>
                <w:szCs w:val="24"/>
              </w:rPr>
              <w:t>глоссарий смены (если это предполагает игровая модель);</w:t>
            </w:r>
          </w:p>
          <w:p w:rsidR="00D31882" w:rsidRDefault="00D31882" w:rsidP="005B6265">
            <w:pPr>
              <w:pStyle w:val="ConsPlusNormal"/>
              <w:numPr>
                <w:ilvl w:val="0"/>
                <w:numId w:val="36"/>
              </w:numPr>
              <w:rPr>
                <w:rFonts w:ascii="Times New Roman" w:hAnsi="Times New Roman" w:cs="Times New Roman"/>
                <w:sz w:val="24"/>
                <w:szCs w:val="24"/>
              </w:rPr>
            </w:pPr>
            <w:r>
              <w:rPr>
                <w:rFonts w:ascii="Times New Roman" w:hAnsi="Times New Roman" w:cs="Times New Roman"/>
                <w:sz w:val="24"/>
                <w:szCs w:val="24"/>
              </w:rPr>
              <w:t>режим дня;</w:t>
            </w:r>
          </w:p>
          <w:p w:rsidR="00D31882" w:rsidRDefault="00D31882" w:rsidP="005B6265">
            <w:pPr>
              <w:pStyle w:val="ConsPlusNormal"/>
              <w:numPr>
                <w:ilvl w:val="0"/>
                <w:numId w:val="36"/>
              </w:numPr>
              <w:rPr>
                <w:rFonts w:ascii="Times New Roman" w:hAnsi="Times New Roman" w:cs="Times New Roman"/>
                <w:sz w:val="24"/>
                <w:szCs w:val="24"/>
              </w:rPr>
            </w:pPr>
            <w:r>
              <w:rPr>
                <w:rFonts w:ascii="Times New Roman" w:hAnsi="Times New Roman" w:cs="Times New Roman"/>
                <w:sz w:val="24"/>
                <w:szCs w:val="24"/>
              </w:rPr>
              <w:t>анкеты и методики для определения эффективности реализации программы;</w:t>
            </w:r>
          </w:p>
          <w:p w:rsidR="00D31882" w:rsidRPr="00D31882" w:rsidRDefault="004D1314" w:rsidP="005B6265">
            <w:pPr>
              <w:pStyle w:val="ConsPlusNormal"/>
              <w:numPr>
                <w:ilvl w:val="0"/>
                <w:numId w:val="36"/>
              </w:numPr>
              <w:rPr>
                <w:rFonts w:ascii="Times New Roman" w:hAnsi="Times New Roman" w:cs="Times New Roman"/>
                <w:sz w:val="24"/>
                <w:szCs w:val="24"/>
              </w:rPr>
            </w:pPr>
            <w:r>
              <w:rPr>
                <w:rFonts w:ascii="Times New Roman" w:hAnsi="Times New Roman" w:cs="Times New Roman"/>
                <w:sz w:val="24"/>
                <w:szCs w:val="24"/>
              </w:rPr>
              <w:t xml:space="preserve">полный текс программ дополнительного образования, реализуемых в рамках </w:t>
            </w:r>
            <w:r>
              <w:rPr>
                <w:rFonts w:ascii="Times New Roman" w:hAnsi="Times New Roman" w:cs="Times New Roman"/>
                <w:sz w:val="24"/>
                <w:szCs w:val="24"/>
              </w:rPr>
              <w:lastRenderedPageBreak/>
              <w:t>работы детских объединений, клубов, кружков и пр.</w:t>
            </w:r>
          </w:p>
        </w:tc>
      </w:tr>
    </w:tbl>
    <w:p w:rsidR="00913A1D" w:rsidRDefault="00913A1D" w:rsidP="00615558">
      <w:pPr>
        <w:spacing w:line="240" w:lineRule="auto"/>
        <w:rPr>
          <w:rFonts w:ascii="Times New Roman" w:hAnsi="Times New Roman" w:cs="Times New Roman"/>
          <w:sz w:val="24"/>
          <w:szCs w:val="24"/>
        </w:rPr>
      </w:pPr>
    </w:p>
    <w:p w:rsidR="005722F7" w:rsidRPr="002A5BEC" w:rsidRDefault="005722F7" w:rsidP="005722F7">
      <w:pPr>
        <w:pStyle w:val="ConsPlusNormal"/>
        <w:ind w:firstLine="540"/>
        <w:jc w:val="center"/>
        <w:outlineLvl w:val="2"/>
        <w:rPr>
          <w:rFonts w:ascii="Times New Roman" w:hAnsi="Times New Roman" w:cs="Times New Roman"/>
          <w:b/>
          <w:sz w:val="24"/>
          <w:szCs w:val="24"/>
        </w:rPr>
      </w:pPr>
      <w:r w:rsidRPr="002A5BEC">
        <w:rPr>
          <w:rFonts w:ascii="Times New Roman" w:hAnsi="Times New Roman" w:cs="Times New Roman"/>
          <w:b/>
          <w:sz w:val="24"/>
          <w:szCs w:val="24"/>
        </w:rPr>
        <w:t>Правила графического оформления программы</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Программа оформляется в соответствии со следующими правилами:</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1. Титульный лист:</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полное название учреждения (вверху по центру);</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сведения об утверждении (справа);</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название программы (посередине по центру);</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автор</w:t>
      </w:r>
      <w:r>
        <w:rPr>
          <w:rFonts w:ascii="Times New Roman" w:hAnsi="Times New Roman" w:cs="Times New Roman"/>
          <w:sz w:val="24"/>
          <w:szCs w:val="24"/>
        </w:rPr>
        <w:t>-составитель</w:t>
      </w:r>
      <w:r w:rsidRPr="00C4649C">
        <w:rPr>
          <w:rFonts w:ascii="Times New Roman" w:hAnsi="Times New Roman" w:cs="Times New Roman"/>
          <w:sz w:val="24"/>
          <w:szCs w:val="24"/>
        </w:rPr>
        <w:t>: фамилия, имя, должность (справа);</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город, год (внизу по центру).</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2. Нумерация листов начинается со второй страницы. Номер ставится в правом нижнем углу.</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xml:space="preserve">3. </w:t>
      </w:r>
      <w:r w:rsidRPr="00295732">
        <w:rPr>
          <w:rFonts w:ascii="Times New Roman" w:hAnsi="Times New Roman" w:cs="Times New Roman"/>
          <w:sz w:val="24"/>
          <w:szCs w:val="24"/>
        </w:rPr>
        <w:t>Формат А</w:t>
      </w:r>
      <w:proofErr w:type="gramStart"/>
      <w:r w:rsidRPr="00295732">
        <w:rPr>
          <w:rFonts w:ascii="Times New Roman" w:hAnsi="Times New Roman" w:cs="Times New Roman"/>
          <w:sz w:val="24"/>
          <w:szCs w:val="24"/>
        </w:rPr>
        <w:t>4</w:t>
      </w:r>
      <w:proofErr w:type="gramEnd"/>
      <w:r w:rsidRPr="00295732">
        <w:rPr>
          <w:rFonts w:ascii="Times New Roman" w:hAnsi="Times New Roman" w:cs="Times New Roman"/>
          <w:sz w:val="24"/>
          <w:szCs w:val="24"/>
        </w:rPr>
        <w:t xml:space="preserve">, поля: </w:t>
      </w:r>
      <w:r w:rsidR="00B63356">
        <w:rPr>
          <w:rFonts w:ascii="Times New Roman" w:hAnsi="Times New Roman" w:cs="Times New Roman"/>
          <w:sz w:val="24"/>
          <w:szCs w:val="24"/>
        </w:rPr>
        <w:t>лево</w:t>
      </w:r>
      <w:r w:rsidRPr="00295732">
        <w:rPr>
          <w:rFonts w:ascii="Times New Roman" w:hAnsi="Times New Roman" w:cs="Times New Roman"/>
          <w:sz w:val="24"/>
          <w:szCs w:val="24"/>
        </w:rPr>
        <w:t xml:space="preserve"> – 3 см., </w:t>
      </w:r>
      <w:r w:rsidR="00B63356">
        <w:rPr>
          <w:rFonts w:ascii="Times New Roman" w:hAnsi="Times New Roman" w:cs="Times New Roman"/>
          <w:sz w:val="24"/>
          <w:szCs w:val="24"/>
        </w:rPr>
        <w:t>право</w:t>
      </w:r>
      <w:r w:rsidRPr="00295732">
        <w:rPr>
          <w:rFonts w:ascii="Times New Roman" w:hAnsi="Times New Roman" w:cs="Times New Roman"/>
          <w:sz w:val="24"/>
          <w:szCs w:val="24"/>
        </w:rPr>
        <w:t xml:space="preserve">, верх, низ – 1,5; весь текст печатается шрифтом </w:t>
      </w:r>
      <w:proofErr w:type="spellStart"/>
      <w:r w:rsidRPr="00295732">
        <w:rPr>
          <w:rFonts w:ascii="Times New Roman" w:hAnsi="Times New Roman" w:cs="Times New Roman"/>
          <w:sz w:val="24"/>
          <w:szCs w:val="24"/>
        </w:rPr>
        <w:t>Times</w:t>
      </w:r>
      <w:proofErr w:type="spellEnd"/>
      <w:r w:rsidRPr="00295732">
        <w:rPr>
          <w:rFonts w:ascii="Times New Roman" w:hAnsi="Times New Roman" w:cs="Times New Roman"/>
          <w:sz w:val="24"/>
          <w:szCs w:val="24"/>
        </w:rPr>
        <w:t xml:space="preserve"> </w:t>
      </w:r>
      <w:proofErr w:type="spellStart"/>
      <w:r w:rsidRPr="00295732">
        <w:rPr>
          <w:rFonts w:ascii="Times New Roman" w:hAnsi="Times New Roman" w:cs="Times New Roman"/>
          <w:sz w:val="24"/>
          <w:szCs w:val="24"/>
        </w:rPr>
        <w:t>New</w:t>
      </w:r>
      <w:proofErr w:type="spellEnd"/>
      <w:r w:rsidRPr="00295732">
        <w:rPr>
          <w:rFonts w:ascii="Times New Roman" w:hAnsi="Times New Roman" w:cs="Times New Roman"/>
          <w:sz w:val="24"/>
          <w:szCs w:val="24"/>
        </w:rPr>
        <w:t xml:space="preserve"> </w:t>
      </w:r>
      <w:proofErr w:type="spellStart"/>
      <w:r w:rsidRPr="00295732">
        <w:rPr>
          <w:rFonts w:ascii="Times New Roman" w:hAnsi="Times New Roman" w:cs="Times New Roman"/>
          <w:sz w:val="24"/>
          <w:szCs w:val="24"/>
        </w:rPr>
        <w:t>Roman</w:t>
      </w:r>
      <w:proofErr w:type="spellEnd"/>
      <w:r w:rsidRPr="00295732">
        <w:rPr>
          <w:rFonts w:ascii="Times New Roman" w:hAnsi="Times New Roman" w:cs="Times New Roman"/>
          <w:sz w:val="24"/>
          <w:szCs w:val="24"/>
        </w:rPr>
        <w:t>, 14 кегль, обычным начертанием, полуторным интервалом, красная строка - с отступом в 1,25, выравниванием по ширине с переносом.</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4. Названия структурных элементов (пояснительная записка, учебно-тематический план, содержание программы и др.) печатаются 14 размером, жирным начертанием, выравниваются по центру. Точка в конце не ставится.</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5. Подзаголовки могут выделяться курсивом.</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6. Если в тексте предполагается перечисление текста в столбик, необходимо перед ним поставить двоеточие. Рекомендуются следующие формы нумерации:</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цифрами (после цифры слово пишется с прописной буквы; точка в конце);</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знаком тире (последующее слово пишется со строчной буквы; точка с запятой в конце);</w:t>
      </w:r>
    </w:p>
    <w:p w:rsidR="005722F7" w:rsidRPr="00C4649C" w:rsidRDefault="005722F7" w:rsidP="005722F7">
      <w:pPr>
        <w:pStyle w:val="ConsPlusNormal"/>
        <w:ind w:firstLine="540"/>
        <w:jc w:val="both"/>
        <w:rPr>
          <w:rFonts w:ascii="Times New Roman" w:hAnsi="Times New Roman" w:cs="Times New Roman"/>
          <w:sz w:val="24"/>
          <w:szCs w:val="24"/>
        </w:rPr>
      </w:pPr>
      <w:r w:rsidRPr="00C4649C">
        <w:rPr>
          <w:rFonts w:ascii="Times New Roman" w:hAnsi="Times New Roman" w:cs="Times New Roman"/>
          <w:sz w:val="24"/>
          <w:szCs w:val="24"/>
        </w:rPr>
        <w:t>- цифрами с закрывающей скобкой (последующее слово пишется со строчной буквы; точка с запятой в конце).</w:t>
      </w:r>
    </w:p>
    <w:p w:rsidR="005722F7" w:rsidRPr="002A5BEC" w:rsidRDefault="005722F7" w:rsidP="005722F7">
      <w:pPr>
        <w:pStyle w:val="ConsPlusNormal"/>
        <w:ind w:firstLine="540"/>
        <w:jc w:val="both"/>
        <w:rPr>
          <w:rFonts w:ascii="Times New Roman" w:hAnsi="Times New Roman" w:cs="Times New Roman"/>
          <w:sz w:val="24"/>
          <w:szCs w:val="24"/>
        </w:rPr>
      </w:pPr>
    </w:p>
    <w:p w:rsidR="005722F7" w:rsidRPr="002A5BEC" w:rsidRDefault="005722F7" w:rsidP="005722F7">
      <w:pPr>
        <w:pStyle w:val="ConsPlusNormal"/>
        <w:jc w:val="center"/>
        <w:outlineLvl w:val="2"/>
        <w:rPr>
          <w:rFonts w:ascii="Times New Roman" w:hAnsi="Times New Roman" w:cs="Times New Roman"/>
          <w:b/>
          <w:sz w:val="24"/>
          <w:szCs w:val="24"/>
        </w:rPr>
      </w:pPr>
      <w:r w:rsidRPr="002A5BEC">
        <w:rPr>
          <w:rFonts w:ascii="Times New Roman" w:hAnsi="Times New Roman" w:cs="Times New Roman"/>
          <w:b/>
          <w:sz w:val="24"/>
          <w:szCs w:val="24"/>
        </w:rPr>
        <w:t xml:space="preserve">Список </w:t>
      </w:r>
      <w:r>
        <w:rPr>
          <w:rFonts w:ascii="Times New Roman" w:hAnsi="Times New Roman" w:cs="Times New Roman"/>
          <w:b/>
          <w:sz w:val="24"/>
          <w:szCs w:val="24"/>
        </w:rPr>
        <w:t xml:space="preserve">используемой </w:t>
      </w:r>
      <w:r w:rsidRPr="002A5BEC">
        <w:rPr>
          <w:rFonts w:ascii="Times New Roman" w:hAnsi="Times New Roman" w:cs="Times New Roman"/>
          <w:b/>
          <w:sz w:val="24"/>
          <w:szCs w:val="24"/>
        </w:rPr>
        <w:t>литературы</w:t>
      </w:r>
    </w:p>
    <w:p w:rsidR="00E450EF" w:rsidRPr="00E450EF" w:rsidRDefault="005722F7" w:rsidP="00E450EF">
      <w:pPr>
        <w:pStyle w:val="ConsPlusNormal"/>
        <w:numPr>
          <w:ilvl w:val="0"/>
          <w:numId w:val="9"/>
        </w:numPr>
        <w:ind w:left="0" w:firstLine="0"/>
        <w:jc w:val="both"/>
        <w:rPr>
          <w:rFonts w:ascii="Times New Roman" w:hAnsi="Times New Roman" w:cs="Times New Roman"/>
          <w:sz w:val="24"/>
          <w:szCs w:val="24"/>
        </w:rPr>
      </w:pPr>
      <w:r w:rsidRPr="002A5BEC">
        <w:rPr>
          <w:rFonts w:ascii="Times New Roman" w:hAnsi="Times New Roman" w:cs="Times New Roman"/>
          <w:sz w:val="24"/>
          <w:szCs w:val="24"/>
        </w:rPr>
        <w:t>О примерных требованиях к программам дополнительного образования детей (Письмо Департамента молодежной политики, воспитания и социальной поддержки детей Министерства образования и науки Российской Федерации от 11 декабря 2006 г., N 06-1844).</w:t>
      </w:r>
      <w:r w:rsidR="00E450EF">
        <w:rPr>
          <w:rFonts w:ascii="Times New Roman" w:hAnsi="Times New Roman" w:cs="Times New Roman"/>
          <w:sz w:val="24"/>
          <w:szCs w:val="24"/>
        </w:rPr>
        <w:t>\</w:t>
      </w:r>
    </w:p>
    <w:p w:rsidR="005722F7" w:rsidRDefault="005722F7" w:rsidP="005722F7">
      <w:pPr>
        <w:pStyle w:val="ConsPlusNormal"/>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Кудашев, Г.А. Программа лагерной смены: отдельные особенности разработки и оформления. Методическое пособие. – Тюмень: «Ребячья республика», 2014.- 126 с.</w:t>
      </w:r>
    </w:p>
    <w:p w:rsidR="005722F7" w:rsidRPr="002A5BEC" w:rsidRDefault="005722F7" w:rsidP="005722F7">
      <w:pPr>
        <w:pStyle w:val="ConsPlusNormal"/>
        <w:numPr>
          <w:ilvl w:val="0"/>
          <w:numId w:val="9"/>
        </w:numPr>
        <w:ind w:left="0" w:firstLine="0"/>
        <w:jc w:val="both"/>
        <w:rPr>
          <w:rFonts w:ascii="Times New Roman" w:hAnsi="Times New Roman" w:cs="Times New Roman"/>
          <w:sz w:val="24"/>
          <w:szCs w:val="24"/>
        </w:rPr>
      </w:pPr>
      <w:r w:rsidRPr="002A5BEC">
        <w:rPr>
          <w:rFonts w:ascii="Times New Roman" w:hAnsi="Times New Roman" w:cs="Times New Roman"/>
          <w:sz w:val="24"/>
          <w:szCs w:val="24"/>
        </w:rPr>
        <w:t xml:space="preserve">Океанские методики: Методические рекомендации по организации жизнедеятельности детей в условиях Всероссийского детского центра "Океан"/ Под ред. Э.В. </w:t>
      </w:r>
      <w:proofErr w:type="spellStart"/>
      <w:r w:rsidRPr="002A5BEC">
        <w:rPr>
          <w:rFonts w:ascii="Times New Roman" w:hAnsi="Times New Roman" w:cs="Times New Roman"/>
          <w:sz w:val="24"/>
          <w:szCs w:val="24"/>
        </w:rPr>
        <w:t>Марзоевой</w:t>
      </w:r>
      <w:proofErr w:type="spellEnd"/>
      <w:r w:rsidRPr="002A5BEC">
        <w:rPr>
          <w:rFonts w:ascii="Times New Roman" w:hAnsi="Times New Roman" w:cs="Times New Roman"/>
          <w:sz w:val="24"/>
          <w:szCs w:val="24"/>
        </w:rPr>
        <w:t>, Г.Ю. Зубаревой. - Владивосток Федеральное государственное образовательное учреждение "Всероссийский детский центр "Океан", 2010. - 280 с.</w:t>
      </w:r>
    </w:p>
    <w:p w:rsidR="005722F7" w:rsidRPr="002A5BEC" w:rsidRDefault="005722F7" w:rsidP="005722F7">
      <w:pPr>
        <w:pStyle w:val="ConsPlusNormal"/>
        <w:numPr>
          <w:ilvl w:val="0"/>
          <w:numId w:val="9"/>
        </w:numPr>
        <w:ind w:left="0" w:firstLine="0"/>
        <w:jc w:val="both"/>
        <w:rPr>
          <w:rFonts w:ascii="Times New Roman" w:hAnsi="Times New Roman" w:cs="Times New Roman"/>
          <w:sz w:val="24"/>
          <w:szCs w:val="24"/>
        </w:rPr>
      </w:pPr>
      <w:r w:rsidRPr="002A5BEC">
        <w:rPr>
          <w:rFonts w:ascii="Times New Roman" w:hAnsi="Times New Roman" w:cs="Times New Roman"/>
          <w:sz w:val="24"/>
          <w:szCs w:val="24"/>
        </w:rPr>
        <w:t>Педагогика "Орленка" в терминах и понятиях: уч. пособие-словарь</w:t>
      </w:r>
      <w:proofErr w:type="gramStart"/>
      <w:r w:rsidRPr="002A5BEC">
        <w:rPr>
          <w:rFonts w:ascii="Times New Roman" w:hAnsi="Times New Roman" w:cs="Times New Roman"/>
          <w:sz w:val="24"/>
          <w:szCs w:val="24"/>
        </w:rPr>
        <w:t>// С</w:t>
      </w:r>
      <w:proofErr w:type="gramEnd"/>
      <w:r w:rsidRPr="002A5BEC">
        <w:rPr>
          <w:rFonts w:ascii="Times New Roman" w:hAnsi="Times New Roman" w:cs="Times New Roman"/>
          <w:sz w:val="24"/>
          <w:szCs w:val="24"/>
        </w:rPr>
        <w:t xml:space="preserve">ост. Ковалева А.Г. Авт. кол-в Бойко Е.И., Ковалева А.Г., Панченко С.И., Романец И.В., Кузнецова А.М./ Науч. ред. М.А. </w:t>
      </w:r>
      <w:proofErr w:type="spellStart"/>
      <w:r w:rsidRPr="002A5BEC">
        <w:rPr>
          <w:rFonts w:ascii="Times New Roman" w:hAnsi="Times New Roman" w:cs="Times New Roman"/>
          <w:sz w:val="24"/>
          <w:szCs w:val="24"/>
        </w:rPr>
        <w:t>Мазниченко</w:t>
      </w:r>
      <w:proofErr w:type="spellEnd"/>
      <w:r w:rsidRPr="002A5BEC">
        <w:rPr>
          <w:rFonts w:ascii="Times New Roman" w:hAnsi="Times New Roman" w:cs="Times New Roman"/>
          <w:sz w:val="24"/>
          <w:szCs w:val="24"/>
        </w:rPr>
        <w:t>. - М.: Собеседник, 2005. - 192 с.</w:t>
      </w:r>
    </w:p>
    <w:p w:rsidR="005722F7" w:rsidRPr="00E450EF" w:rsidRDefault="005722F7" w:rsidP="00E450EF">
      <w:pPr>
        <w:pStyle w:val="ConsPlusNormal"/>
        <w:numPr>
          <w:ilvl w:val="0"/>
          <w:numId w:val="9"/>
        </w:numPr>
        <w:ind w:left="0" w:firstLine="0"/>
        <w:jc w:val="both"/>
        <w:rPr>
          <w:rFonts w:ascii="Times New Roman" w:hAnsi="Times New Roman" w:cs="Times New Roman"/>
          <w:sz w:val="24"/>
          <w:szCs w:val="24"/>
        </w:rPr>
      </w:pPr>
      <w:proofErr w:type="gramStart"/>
      <w:r w:rsidRPr="002A5BEC">
        <w:rPr>
          <w:rFonts w:ascii="Times New Roman" w:hAnsi="Times New Roman" w:cs="Times New Roman"/>
          <w:sz w:val="24"/>
          <w:szCs w:val="24"/>
        </w:rPr>
        <w:t>Харитонов, Н.П. Рекомендации педагогам дополнительного образования по доработке образовательных программ дополнительного образования детей (в соответствии с Примерными требованиями к программам дополнительного образования детей /Письмо Департамента молодежной политики, воспитания и социальной поддержки детей Министерства образования и науки Российской Федерации от 11 декабря 2006 г., N 06-184</w:t>
      </w:r>
      <w:r w:rsidRPr="00E450EF">
        <w:rPr>
          <w:rFonts w:ascii="Times New Roman" w:hAnsi="Times New Roman" w:cs="Times New Roman"/>
          <w:sz w:val="24"/>
          <w:szCs w:val="24"/>
        </w:rPr>
        <w:t>4</w:t>
      </w:r>
      <w:proofErr w:type="gramEnd"/>
    </w:p>
    <w:p w:rsidR="00E450EF" w:rsidRPr="006B6047" w:rsidRDefault="00E450EF" w:rsidP="005722F7">
      <w:pPr>
        <w:pStyle w:val="ConsPlusNormal"/>
        <w:numPr>
          <w:ilvl w:val="0"/>
          <w:numId w:val="9"/>
        </w:numPr>
        <w:ind w:left="0" w:firstLine="0"/>
        <w:jc w:val="both"/>
        <w:rPr>
          <w:rFonts w:ascii="Times New Roman" w:hAnsi="Times New Roman" w:cs="Times New Roman"/>
          <w:sz w:val="24"/>
          <w:szCs w:val="24"/>
        </w:rPr>
      </w:pPr>
      <w:r>
        <w:rPr>
          <w:rFonts w:ascii="Times New Roman" w:hAnsi="Times New Roman" w:cs="Times New Roman"/>
          <w:sz w:val="24"/>
          <w:szCs w:val="24"/>
        </w:rPr>
        <w:t>Эффективная программа детского отдыха: пособие по созданию шедевра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учебно-методическое пособие/ авторы-составители: Н.В. </w:t>
      </w:r>
      <w:proofErr w:type="spellStart"/>
      <w:r>
        <w:rPr>
          <w:rFonts w:ascii="Times New Roman" w:hAnsi="Times New Roman" w:cs="Times New Roman"/>
          <w:sz w:val="24"/>
          <w:szCs w:val="24"/>
        </w:rPr>
        <w:t>Вервинская</w:t>
      </w:r>
      <w:proofErr w:type="spellEnd"/>
      <w:r>
        <w:rPr>
          <w:rFonts w:ascii="Times New Roman" w:hAnsi="Times New Roman" w:cs="Times New Roman"/>
          <w:sz w:val="24"/>
          <w:szCs w:val="24"/>
        </w:rPr>
        <w:t xml:space="preserve">, А.А. Данилков, А.В. </w:t>
      </w:r>
      <w:proofErr w:type="spellStart"/>
      <w:r>
        <w:rPr>
          <w:rFonts w:ascii="Times New Roman" w:hAnsi="Times New Roman" w:cs="Times New Roman"/>
          <w:sz w:val="24"/>
          <w:szCs w:val="24"/>
        </w:rPr>
        <w:t>Саморуков</w:t>
      </w:r>
      <w:proofErr w:type="spellEnd"/>
      <w:r>
        <w:rPr>
          <w:rFonts w:ascii="Times New Roman" w:hAnsi="Times New Roman" w:cs="Times New Roman"/>
          <w:sz w:val="24"/>
          <w:szCs w:val="24"/>
        </w:rPr>
        <w:t>. – Новосибирск, ГАУК НСО НГОНБ, 2020. – 72 с.</w:t>
      </w:r>
    </w:p>
    <w:p w:rsidR="00E450EF" w:rsidRDefault="00E450EF">
      <w:pPr>
        <w:rPr>
          <w:rFonts w:ascii="Times New Roman" w:hAnsi="Times New Roman"/>
          <w:b/>
          <w:sz w:val="24"/>
          <w:szCs w:val="24"/>
        </w:rPr>
      </w:pPr>
      <w:r>
        <w:rPr>
          <w:rFonts w:ascii="Times New Roman" w:hAnsi="Times New Roman"/>
          <w:b/>
          <w:sz w:val="24"/>
          <w:szCs w:val="24"/>
        </w:rPr>
        <w:br w:type="page"/>
      </w:r>
    </w:p>
    <w:p w:rsidR="005722F7" w:rsidRPr="00E23A61" w:rsidRDefault="005722F7" w:rsidP="005722F7">
      <w:pPr>
        <w:spacing w:after="0" w:line="240" w:lineRule="auto"/>
        <w:jc w:val="right"/>
        <w:rPr>
          <w:rFonts w:ascii="Times New Roman" w:hAnsi="Times New Roman"/>
          <w:b/>
          <w:sz w:val="24"/>
          <w:szCs w:val="24"/>
        </w:rPr>
      </w:pPr>
      <w:r w:rsidRPr="00E23A61">
        <w:rPr>
          <w:rFonts w:ascii="Times New Roman" w:hAnsi="Times New Roman"/>
          <w:b/>
          <w:sz w:val="24"/>
          <w:szCs w:val="24"/>
        </w:rPr>
        <w:lastRenderedPageBreak/>
        <w:t>Приложение</w:t>
      </w:r>
      <w:r>
        <w:rPr>
          <w:rFonts w:ascii="Times New Roman" w:hAnsi="Times New Roman"/>
          <w:b/>
          <w:sz w:val="24"/>
          <w:szCs w:val="24"/>
        </w:rPr>
        <w:t xml:space="preserve"> №</w:t>
      </w:r>
      <w:r w:rsidRPr="00E23A61">
        <w:rPr>
          <w:rFonts w:ascii="Times New Roman" w:hAnsi="Times New Roman"/>
          <w:b/>
          <w:sz w:val="24"/>
          <w:szCs w:val="24"/>
        </w:rPr>
        <w:t xml:space="preserve"> 1</w:t>
      </w:r>
    </w:p>
    <w:p w:rsidR="005722F7" w:rsidRPr="00154609" w:rsidRDefault="005722F7" w:rsidP="005722F7">
      <w:pPr>
        <w:spacing w:after="0" w:line="240" w:lineRule="auto"/>
        <w:jc w:val="center"/>
        <w:rPr>
          <w:rFonts w:ascii="Times New Roman" w:hAnsi="Times New Roman"/>
          <w:b/>
          <w:sz w:val="24"/>
          <w:szCs w:val="24"/>
        </w:rPr>
      </w:pPr>
    </w:p>
    <w:p w:rsidR="005722F7" w:rsidRDefault="005722F7" w:rsidP="005722F7">
      <w:pPr>
        <w:spacing w:after="0" w:line="240" w:lineRule="auto"/>
        <w:jc w:val="center"/>
        <w:rPr>
          <w:rFonts w:ascii="Times New Roman" w:hAnsi="Times New Roman"/>
          <w:b/>
          <w:sz w:val="24"/>
          <w:szCs w:val="24"/>
        </w:rPr>
      </w:pPr>
      <w:r w:rsidRPr="00295732">
        <w:rPr>
          <w:rFonts w:ascii="Times New Roman" w:hAnsi="Times New Roman"/>
          <w:b/>
          <w:sz w:val="24"/>
          <w:szCs w:val="24"/>
        </w:rPr>
        <w:t>Формы культурно-развивающего досуга</w:t>
      </w:r>
      <w:r>
        <w:rPr>
          <w:rFonts w:ascii="Times New Roman" w:hAnsi="Times New Roman"/>
          <w:b/>
          <w:sz w:val="24"/>
          <w:szCs w:val="24"/>
        </w:rPr>
        <w:t xml:space="preserve"> детей, подростков и молодежи</w:t>
      </w:r>
    </w:p>
    <w:p w:rsidR="005722F7" w:rsidRPr="00295732" w:rsidRDefault="005722F7" w:rsidP="005722F7">
      <w:pPr>
        <w:spacing w:after="0" w:line="240" w:lineRule="auto"/>
        <w:jc w:val="center"/>
        <w:rPr>
          <w:rFonts w:ascii="Times New Roman" w:hAnsi="Times New Roman"/>
          <w:b/>
          <w:sz w:val="24"/>
          <w:szCs w:val="24"/>
        </w:rPr>
      </w:pP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Акция</w:t>
      </w:r>
      <w:r w:rsidRPr="00D261B8">
        <w:rPr>
          <w:rFonts w:ascii="Times New Roman" w:hAnsi="Times New Roman"/>
          <w:bCs/>
          <w:sz w:val="24"/>
          <w:szCs w:val="24"/>
        </w:rPr>
        <w:t xml:space="preserve"> </w:t>
      </w:r>
      <w:r w:rsidRPr="00D261B8">
        <w:rPr>
          <w:rFonts w:ascii="Times New Roman" w:hAnsi="Times New Roman"/>
          <w:sz w:val="24"/>
          <w:szCs w:val="24"/>
        </w:rPr>
        <w:t>- это ограниченное во времени воздействие на целевую группу населения с целью популяризации и пропаганды. Публичные общественно-политические действия, ставящие целью привлечь внимание. Зачастую акции не имеют чёткой долгосрочной цели и не связаны с другими мероприятиями, в которые вовлечены их участники. Результат достигается с помощью ярких внешних атрибутов.</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Атака</w:t>
      </w:r>
      <w:r w:rsidRPr="00913DD1">
        <w:rPr>
          <w:rFonts w:ascii="Times New Roman" w:hAnsi="Times New Roman"/>
          <w:sz w:val="24"/>
          <w:szCs w:val="24"/>
        </w:rPr>
        <w:t xml:space="preserve"> – акция, имеющая целью быстрое исправление недостатков, выполнение определенного задания силами всего отряда (трудовые атаки).</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Аукцион игровой</w:t>
      </w:r>
      <w:r w:rsidRPr="00D261B8">
        <w:rPr>
          <w:rFonts w:ascii="Times New Roman" w:hAnsi="Times New Roman"/>
          <w:sz w:val="24"/>
          <w:szCs w:val="24"/>
        </w:rPr>
        <w:t xml:space="preserve"> - игра, где копируются правила настоящих аукционов: выигрывает тот, чей правильный ответ на предложенный вопрос будет последним и самым полным. В «торги» вступают знатоки-игроки, которые при правильном ответе  получают возможность «купить» приз или балл. Для проведения игры необходимо заготовить призы или баллы (которые в конечном итоге можно обменять на главный приз) для «продажи», а также вопросы, на которые будет предложено ответить участникам аукциона. На аукцион могут быть выставлены и «вещи», предметы как вопрос.</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Ассамблея</w:t>
      </w:r>
      <w:r w:rsidRPr="00D261B8">
        <w:rPr>
          <w:rFonts w:ascii="Times New Roman" w:hAnsi="Times New Roman"/>
          <w:sz w:val="24"/>
          <w:szCs w:val="24"/>
        </w:rPr>
        <w:t xml:space="preserve"> — разновидность литературного вечера, стилизованная под эпоху X</w:t>
      </w:r>
      <w:r w:rsidRPr="00D261B8">
        <w:rPr>
          <w:rFonts w:ascii="Times New Roman" w:hAnsi="Times New Roman"/>
          <w:sz w:val="24"/>
          <w:szCs w:val="24"/>
          <w:lang w:val="en-US"/>
        </w:rPr>
        <w:t>V</w:t>
      </w:r>
      <w:r w:rsidRPr="00D261B8">
        <w:rPr>
          <w:rFonts w:ascii="Times New Roman" w:hAnsi="Times New Roman"/>
          <w:sz w:val="24"/>
          <w:szCs w:val="24"/>
        </w:rPr>
        <w:t xml:space="preserve">III века. В России ассамблею насаждал Петр I. </w:t>
      </w:r>
      <w:r>
        <w:rPr>
          <w:rFonts w:ascii="Times New Roman" w:hAnsi="Times New Roman"/>
          <w:sz w:val="24"/>
          <w:szCs w:val="24"/>
        </w:rPr>
        <w:t xml:space="preserve"> </w:t>
      </w:r>
      <w:r w:rsidRPr="00D261B8">
        <w:rPr>
          <w:rFonts w:ascii="Times New Roman" w:hAnsi="Times New Roman"/>
          <w:sz w:val="24"/>
          <w:szCs w:val="24"/>
        </w:rPr>
        <w:t>На ассамблеях танцевали, играли в шахматы, пили кофе и, в отличие от салонов Х</w:t>
      </w:r>
      <w:proofErr w:type="gramStart"/>
      <w:r w:rsidRPr="00D261B8">
        <w:rPr>
          <w:rFonts w:ascii="Times New Roman" w:hAnsi="Times New Roman"/>
          <w:sz w:val="24"/>
          <w:szCs w:val="24"/>
        </w:rPr>
        <w:t>I</w:t>
      </w:r>
      <w:proofErr w:type="gramEnd"/>
      <w:r w:rsidRPr="00D261B8">
        <w:rPr>
          <w:rFonts w:ascii="Times New Roman" w:hAnsi="Times New Roman"/>
          <w:sz w:val="24"/>
          <w:szCs w:val="24"/>
        </w:rPr>
        <w:t>Х века, практически не вели умных разговоров. В библиотечных условиях возможны творческие выступления, как читателей, так и библиотекарей.</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Ассорти</w:t>
      </w:r>
      <w:r w:rsidRPr="00D261B8">
        <w:rPr>
          <w:rFonts w:ascii="Times New Roman" w:hAnsi="Times New Roman"/>
          <w:sz w:val="24"/>
          <w:szCs w:val="24"/>
        </w:rPr>
        <w:t xml:space="preserve"> — мероприятие с набором разнообразных тем и форм работы.</w:t>
      </w:r>
    </w:p>
    <w:p w:rsidR="005722F7" w:rsidRPr="00E23A61" w:rsidRDefault="005722F7" w:rsidP="005722F7">
      <w:pPr>
        <w:spacing w:after="0" w:line="240" w:lineRule="auto"/>
        <w:jc w:val="both"/>
        <w:rPr>
          <w:rFonts w:ascii="Times New Roman" w:hAnsi="Times New Roman"/>
          <w:sz w:val="24"/>
          <w:szCs w:val="24"/>
        </w:rPr>
      </w:pPr>
      <w:proofErr w:type="gramStart"/>
      <w:r w:rsidRPr="00295732">
        <w:rPr>
          <w:rFonts w:ascii="Times New Roman" w:hAnsi="Times New Roman"/>
          <w:b/>
          <w:sz w:val="24"/>
          <w:szCs w:val="24"/>
        </w:rPr>
        <w:t>Бал</w:t>
      </w:r>
      <w:r w:rsidRPr="00D261B8">
        <w:rPr>
          <w:rFonts w:ascii="Times New Roman" w:hAnsi="Times New Roman"/>
          <w:sz w:val="24"/>
          <w:szCs w:val="24"/>
        </w:rPr>
        <w:t xml:space="preserve"> —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roofErr w:type="gramEnd"/>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Бал-маскарад</w:t>
      </w:r>
      <w:r w:rsidRPr="00D261B8">
        <w:rPr>
          <w:rFonts w:ascii="Times New Roman" w:hAnsi="Times New Roman"/>
          <w:sz w:val="24"/>
          <w:szCs w:val="24"/>
        </w:rPr>
        <w:t xml:space="preserve"> — костюмированный бал.</w:t>
      </w:r>
    </w:p>
    <w:p w:rsidR="005722F7" w:rsidRPr="00E23A61" w:rsidRDefault="005722F7" w:rsidP="005722F7">
      <w:pPr>
        <w:spacing w:after="0" w:line="240" w:lineRule="auto"/>
        <w:jc w:val="both"/>
        <w:rPr>
          <w:rFonts w:ascii="Times New Roman" w:hAnsi="Times New Roman"/>
          <w:sz w:val="24"/>
          <w:szCs w:val="24"/>
        </w:rPr>
      </w:pPr>
      <w:proofErr w:type="spellStart"/>
      <w:r w:rsidRPr="00295732">
        <w:rPr>
          <w:rFonts w:ascii="Times New Roman" w:hAnsi="Times New Roman"/>
          <w:b/>
          <w:bCs/>
          <w:sz w:val="24"/>
          <w:szCs w:val="24"/>
        </w:rPr>
        <w:t>Батл</w:t>
      </w:r>
      <w:proofErr w:type="spellEnd"/>
      <w:r w:rsidRPr="00D261B8">
        <w:rPr>
          <w:rFonts w:ascii="Times New Roman" w:hAnsi="Times New Roman"/>
          <w:sz w:val="24"/>
          <w:szCs w:val="24"/>
        </w:rPr>
        <w:t xml:space="preserve"> – это вид конкурса, поединок между группами или отдельными участниками с элементами экспромтной борьбы, демонстрации.</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Бенефис</w:t>
      </w:r>
      <w:r w:rsidRPr="00D261B8">
        <w:rPr>
          <w:rFonts w:ascii="Times New Roman" w:hAnsi="Times New Roman"/>
          <w:bCs/>
          <w:sz w:val="24"/>
          <w:szCs w:val="24"/>
        </w:rPr>
        <w:t xml:space="preserve"> </w:t>
      </w:r>
      <w:r w:rsidRPr="00D261B8">
        <w:rPr>
          <w:rFonts w:ascii="Times New Roman" w:hAnsi="Times New Roman"/>
          <w:sz w:val="24"/>
          <w:szCs w:val="24"/>
        </w:rPr>
        <w:t>- вечер, на котором чествуется конкретный человек. Главное условие – его непременное участие. В рамках встречи герой ведёт диалог со зрителями, звучат фрагменты его выступлений, презентуются новые номера, уместны инсценировки и викторины по теме.</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Блицтурнир</w:t>
      </w:r>
      <w:r w:rsidRPr="00D261B8">
        <w:rPr>
          <w:rFonts w:ascii="Times New Roman" w:hAnsi="Times New Roman"/>
          <w:sz w:val="24"/>
          <w:szCs w:val="24"/>
        </w:rPr>
        <w:t xml:space="preserve"> - очень быстрый, проводимый за короткое время турнир  или содержащее список вопросов, ответ на которые дается за очень короткое время.</w:t>
      </w:r>
    </w:p>
    <w:p w:rsidR="005722F7" w:rsidRDefault="005722F7" w:rsidP="005722F7">
      <w:pPr>
        <w:spacing w:after="0" w:line="240" w:lineRule="auto"/>
        <w:jc w:val="both"/>
        <w:rPr>
          <w:rFonts w:ascii="Times New Roman" w:hAnsi="Times New Roman"/>
          <w:sz w:val="24"/>
          <w:szCs w:val="24"/>
        </w:rPr>
      </w:pPr>
      <w:proofErr w:type="spellStart"/>
      <w:r w:rsidRPr="00295732">
        <w:rPr>
          <w:rFonts w:ascii="Times New Roman" w:hAnsi="Times New Roman"/>
          <w:b/>
          <w:sz w:val="24"/>
          <w:szCs w:val="24"/>
        </w:rPr>
        <w:t>Брейн</w:t>
      </w:r>
      <w:proofErr w:type="spellEnd"/>
      <w:r w:rsidRPr="00295732">
        <w:rPr>
          <w:rFonts w:ascii="Times New Roman" w:hAnsi="Times New Roman"/>
          <w:b/>
          <w:sz w:val="24"/>
          <w:szCs w:val="24"/>
        </w:rPr>
        <w:t>-ринг</w:t>
      </w:r>
      <w:r w:rsidRPr="00D261B8">
        <w:rPr>
          <w:rFonts w:ascii="Times New Roman" w:hAnsi="Times New Roman"/>
          <w:sz w:val="24"/>
          <w:szCs w:val="24"/>
        </w:rPr>
        <w:t xml:space="preserve"> — игра между двумя (и более) командами в ответы на вопросы. </w:t>
      </w:r>
      <w:r>
        <w:rPr>
          <w:rFonts w:ascii="Times New Roman" w:hAnsi="Times New Roman"/>
          <w:sz w:val="24"/>
          <w:szCs w:val="24"/>
        </w:rPr>
        <w:t>П</w:t>
      </w:r>
      <w:r w:rsidRPr="00D261B8">
        <w:rPr>
          <w:rFonts w:ascii="Times New Roman" w:hAnsi="Times New Roman"/>
          <w:sz w:val="24"/>
          <w:szCs w:val="24"/>
        </w:rPr>
        <w:t xml:space="preserve">реимущества </w:t>
      </w:r>
      <w:r>
        <w:rPr>
          <w:rFonts w:ascii="Times New Roman" w:hAnsi="Times New Roman"/>
          <w:sz w:val="24"/>
          <w:szCs w:val="24"/>
        </w:rPr>
        <w:t xml:space="preserve">данного мероприятия </w:t>
      </w:r>
      <w:r w:rsidRPr="00D261B8">
        <w:rPr>
          <w:rFonts w:ascii="Times New Roman" w:hAnsi="Times New Roman"/>
          <w:sz w:val="24"/>
          <w:szCs w:val="24"/>
        </w:rPr>
        <w:t>в том, что он</w:t>
      </w:r>
      <w:r>
        <w:rPr>
          <w:rFonts w:ascii="Times New Roman" w:hAnsi="Times New Roman"/>
          <w:sz w:val="24"/>
          <w:szCs w:val="24"/>
        </w:rPr>
        <w:t>о</w:t>
      </w:r>
      <w:r w:rsidRPr="00D261B8">
        <w:rPr>
          <w:rFonts w:ascii="Times New Roman" w:hAnsi="Times New Roman"/>
          <w:sz w:val="24"/>
          <w:szCs w:val="24"/>
        </w:rPr>
        <w:t xml:space="preserve"> предполага</w:t>
      </w:r>
      <w:r>
        <w:rPr>
          <w:rFonts w:ascii="Times New Roman" w:hAnsi="Times New Roman"/>
          <w:sz w:val="24"/>
          <w:szCs w:val="24"/>
        </w:rPr>
        <w:t>е</w:t>
      </w:r>
      <w:r w:rsidRPr="00D261B8">
        <w:rPr>
          <w:rFonts w:ascii="Times New Roman" w:hAnsi="Times New Roman"/>
          <w:sz w:val="24"/>
          <w:szCs w:val="24"/>
        </w:rPr>
        <w:t xml:space="preserve">т элемент </w:t>
      </w:r>
      <w:proofErr w:type="spellStart"/>
      <w:r w:rsidRPr="00D261B8">
        <w:rPr>
          <w:rFonts w:ascii="Times New Roman" w:hAnsi="Times New Roman"/>
          <w:sz w:val="24"/>
          <w:szCs w:val="24"/>
        </w:rPr>
        <w:t>соревновательности</w:t>
      </w:r>
      <w:proofErr w:type="spellEnd"/>
      <w:r w:rsidRPr="00D261B8">
        <w:rPr>
          <w:rFonts w:ascii="Times New Roman" w:hAnsi="Times New Roman"/>
          <w:sz w:val="24"/>
          <w:szCs w:val="24"/>
        </w:rPr>
        <w:t>, проход</w:t>
      </w:r>
      <w:r>
        <w:rPr>
          <w:rFonts w:ascii="Times New Roman" w:hAnsi="Times New Roman"/>
          <w:sz w:val="24"/>
          <w:szCs w:val="24"/>
        </w:rPr>
        <w:t>и</w:t>
      </w:r>
      <w:r w:rsidRPr="00D261B8">
        <w:rPr>
          <w:rFonts w:ascii="Times New Roman" w:hAnsi="Times New Roman"/>
          <w:sz w:val="24"/>
          <w:szCs w:val="24"/>
        </w:rPr>
        <w:t>т в неформальной обстановке, да</w:t>
      </w:r>
      <w:r>
        <w:rPr>
          <w:rFonts w:ascii="Times New Roman" w:hAnsi="Times New Roman"/>
          <w:sz w:val="24"/>
          <w:szCs w:val="24"/>
        </w:rPr>
        <w:t>е</w:t>
      </w:r>
      <w:r w:rsidRPr="00D261B8">
        <w:rPr>
          <w:rFonts w:ascii="Times New Roman" w:hAnsi="Times New Roman"/>
          <w:sz w:val="24"/>
          <w:szCs w:val="24"/>
        </w:rPr>
        <w:t>т возможность проявить себя и свои знания</w:t>
      </w:r>
      <w:r>
        <w:rPr>
          <w:rFonts w:ascii="Times New Roman" w:hAnsi="Times New Roman"/>
          <w:sz w:val="24"/>
          <w:szCs w:val="24"/>
        </w:rPr>
        <w:t xml:space="preserve">, </w:t>
      </w:r>
      <w:r w:rsidRPr="00D261B8">
        <w:rPr>
          <w:rFonts w:ascii="Times New Roman" w:hAnsi="Times New Roman"/>
          <w:sz w:val="24"/>
          <w:szCs w:val="24"/>
        </w:rPr>
        <w:t>способству</w:t>
      </w:r>
      <w:r>
        <w:rPr>
          <w:rFonts w:ascii="Times New Roman" w:hAnsi="Times New Roman"/>
          <w:sz w:val="24"/>
          <w:szCs w:val="24"/>
        </w:rPr>
        <w:t>е</w:t>
      </w:r>
      <w:r w:rsidRPr="00D261B8">
        <w:rPr>
          <w:rFonts w:ascii="Times New Roman" w:hAnsi="Times New Roman"/>
          <w:sz w:val="24"/>
          <w:szCs w:val="24"/>
        </w:rPr>
        <w:t>т приобретению опыта коллективного мышления, развива</w:t>
      </w:r>
      <w:r>
        <w:rPr>
          <w:rFonts w:ascii="Times New Roman" w:hAnsi="Times New Roman"/>
          <w:sz w:val="24"/>
          <w:szCs w:val="24"/>
        </w:rPr>
        <w:t>е</w:t>
      </w:r>
      <w:r w:rsidRPr="00D261B8">
        <w:rPr>
          <w:rFonts w:ascii="Times New Roman" w:hAnsi="Times New Roman"/>
          <w:sz w:val="24"/>
          <w:szCs w:val="24"/>
        </w:rPr>
        <w:t>т быстроту реакции, позволя</w:t>
      </w:r>
      <w:r>
        <w:rPr>
          <w:rFonts w:ascii="Times New Roman" w:hAnsi="Times New Roman"/>
          <w:sz w:val="24"/>
          <w:szCs w:val="24"/>
        </w:rPr>
        <w:t>е</w:t>
      </w:r>
      <w:r w:rsidRPr="00D261B8">
        <w:rPr>
          <w:rFonts w:ascii="Times New Roman" w:hAnsi="Times New Roman"/>
          <w:sz w:val="24"/>
          <w:szCs w:val="24"/>
        </w:rPr>
        <w:t xml:space="preserve">т проверить познания и начитанность целого </w:t>
      </w:r>
      <w:r>
        <w:rPr>
          <w:rFonts w:ascii="Times New Roman" w:hAnsi="Times New Roman"/>
          <w:sz w:val="24"/>
          <w:szCs w:val="24"/>
        </w:rPr>
        <w:t>отряда</w:t>
      </w:r>
      <w:r w:rsidRPr="00D261B8">
        <w:rPr>
          <w:rFonts w:ascii="Times New Roman" w:hAnsi="Times New Roman"/>
          <w:sz w:val="24"/>
          <w:szCs w:val="24"/>
        </w:rPr>
        <w:t>.</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Викторина</w:t>
      </w:r>
      <w:r w:rsidRPr="00913DD1">
        <w:rPr>
          <w:rFonts w:ascii="Times New Roman" w:hAnsi="Times New Roman"/>
          <w:sz w:val="24"/>
          <w:szCs w:val="24"/>
        </w:rPr>
        <w:t xml:space="preserve"> – вариант интеллектуального турнира (очная, заочная).</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Вечер</w:t>
      </w:r>
      <w:r w:rsidRPr="00D261B8">
        <w:rPr>
          <w:rFonts w:ascii="Times New Roman" w:hAnsi="Times New Roman"/>
          <w:sz w:val="24"/>
          <w:szCs w:val="24"/>
        </w:rPr>
        <w:t xml:space="preserve"> - вечернее собрание, дружеская встреча целью развлечения. Могут быть литературными, музыкальными, песенными, танцевальными, поэтическими  и т</w:t>
      </w:r>
      <w:r>
        <w:rPr>
          <w:rFonts w:ascii="Times New Roman" w:hAnsi="Times New Roman"/>
          <w:sz w:val="24"/>
          <w:szCs w:val="24"/>
        </w:rPr>
        <w:t>.</w:t>
      </w:r>
      <w:r w:rsidRPr="00D261B8">
        <w:rPr>
          <w:rFonts w:ascii="Times New Roman" w:hAnsi="Times New Roman"/>
          <w:sz w:val="24"/>
          <w:szCs w:val="24"/>
        </w:rPr>
        <w:t xml:space="preserve"> д.</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Вечер при свечах</w:t>
      </w:r>
      <w:r w:rsidRPr="00D261B8">
        <w:rPr>
          <w:rFonts w:ascii="Times New Roman" w:hAnsi="Times New Roman"/>
          <w:sz w:val="24"/>
          <w:szCs w:val="24"/>
        </w:rPr>
        <w:t xml:space="preserve"> — мероприятие, которое посвящается поэзии, сопровождается музыкой и  чтением стихов всеми присутствующими или большинством.</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Вечер вопросов и ответов</w:t>
      </w:r>
      <w:r w:rsidRPr="00D261B8">
        <w:rPr>
          <w:rFonts w:ascii="Times New Roman" w:hAnsi="Times New Roman"/>
          <w:sz w:val="24"/>
          <w:szCs w:val="24"/>
        </w:rPr>
        <w:t xml:space="preserve"> - 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читателей к определённым вопросам. В период подготовки библиотекарь составляет вопросы и знакомит с ними читателей (размещает на </w:t>
      </w:r>
      <w:r w:rsidRPr="00D261B8">
        <w:rPr>
          <w:rFonts w:ascii="Times New Roman" w:hAnsi="Times New Roman"/>
          <w:sz w:val="24"/>
          <w:szCs w:val="24"/>
        </w:rPr>
        <w:lastRenderedPageBreak/>
        <w:t>книжных выставках, плакатах, объявляет устно), организует книжные выставки, проводит обзоры, беседы (индивидуальные и групповые). Вечер открывает ведущий. Он кратко говорит о теме, характере имеющихся вопросов, 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Вечер литературный</w:t>
      </w:r>
      <w:r w:rsidRPr="00D261B8">
        <w:rPr>
          <w:rFonts w:ascii="Times New Roman" w:hAnsi="Times New Roman"/>
          <w:sz w:val="24"/>
          <w:szCs w:val="24"/>
        </w:rPr>
        <w:t xml:space="preserve"> - комплексное мероприятие, основанное на литературных произведениях, с использованием разнообразных приёмов, элементов игры, театрализации, импровизации. В основе вечера лежит литературный сценарий. Его можно посвятить любой теме или знаменательной дате. В канву мероприятия могут вписаться литературно-музыкальная композиция, выступление писателя, искусствоведа, историка, актера. Желательно, чтобы каждый новый отрывок или цитата произносилась другим чтецом – разница тембров голосов создает дополнительный положительный эффект для восприятия смысла. Для вечеров характерны уютная обстановка, доверительные, дружеские отношения, стремление подчеркнуть неформальный характер общения. Нередко они проводятся при свечах, с чаепитием. Вечер может быть стилизован (гостиная, салон, бал, парад и т.д.). Форму подскажет поэтика автора, тип и вид издания, жанр книги, стиль эпохи, традиции страны. Литературные вечера могут быть разными по масштабу привлечения читателей - </w:t>
      </w:r>
      <w:proofErr w:type="gramStart"/>
      <w:r w:rsidRPr="00D261B8">
        <w:rPr>
          <w:rFonts w:ascii="Times New Roman" w:hAnsi="Times New Roman"/>
          <w:sz w:val="24"/>
          <w:szCs w:val="24"/>
        </w:rPr>
        <w:t>от</w:t>
      </w:r>
      <w:proofErr w:type="gramEnd"/>
      <w:r w:rsidRPr="00D261B8">
        <w:rPr>
          <w:rFonts w:ascii="Times New Roman" w:hAnsi="Times New Roman"/>
          <w:sz w:val="24"/>
          <w:szCs w:val="24"/>
        </w:rPr>
        <w:t xml:space="preserve"> имеющих большую аудиторию до носящих камерный характер.</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Вечер-портрет</w:t>
      </w:r>
      <w:r w:rsidRPr="00D261B8">
        <w:rPr>
          <w:rFonts w:ascii="Times New Roman" w:hAnsi="Times New Roman"/>
          <w:sz w:val="24"/>
          <w:szCs w:val="24"/>
        </w:rPr>
        <w:t xml:space="preserve"> - комплексное мероприятие, посвящённое конкретной персоне - выдающемуся деятелю литературы, искусства, науки. Библиотекарь преследует цель не только призванное с творчеством героя мероприятия, но и рассказать о том,  какой он человек, откуда его корни, рассказать о его семье и т.д. Одним словом «нарисовать его портрет всеми возможными средствами». Центральным элементом оформления вечера является собственно портрет героя.</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Вечер-реквием</w:t>
      </w:r>
      <w:r w:rsidRPr="00D261B8">
        <w:rPr>
          <w:rFonts w:ascii="Times New Roman" w:hAnsi="Times New Roman"/>
          <w:sz w:val="24"/>
          <w:szCs w:val="24"/>
        </w:rPr>
        <w:t xml:space="preserve"> — вечер памяти, посвященный печальным или трагическим датам истории.</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Вечер</w:t>
      </w:r>
      <w:r w:rsidRPr="00D261B8">
        <w:rPr>
          <w:rFonts w:ascii="Times New Roman" w:hAnsi="Times New Roman"/>
          <w:sz w:val="24"/>
          <w:szCs w:val="24"/>
        </w:rPr>
        <w:t xml:space="preserve"> – комильфо - (вечер хороших манер) — вечер, посвященный этикету.</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Викторина</w:t>
      </w:r>
      <w:r w:rsidRPr="00D261B8">
        <w:rPr>
          <w:rFonts w:ascii="Times New Roman" w:hAnsi="Times New Roman"/>
          <w:sz w:val="24"/>
          <w:szCs w:val="24"/>
        </w:rPr>
        <w:t xml:space="preserve"> - интеллектуальная игра, состоящая из вопросов и ответов на темы из различных областей знаний с целью расширения образовательного кругозора читателей. Разновидности тематические, литературные, музыкальные, тестовые, сюжетные. Библиотекарь заранее готовит вопросы, учитывая возраст детей уровень их знаний. Количество вопросов определяется заранее, они должны быть конкретными и связанными одной темой. Победителем викторины признаётся читатель, давший наибольшее количество правильных ответов. Организаторы озабочены обеспечением зрелищной привлекательности викторины: элементы театрализации, использование компьютерной и аудио- и видеотехники.</w:t>
      </w:r>
    </w:p>
    <w:p w:rsidR="005722F7" w:rsidRPr="00D261B8" w:rsidRDefault="005722F7" w:rsidP="005722F7">
      <w:pPr>
        <w:spacing w:after="0" w:line="240" w:lineRule="auto"/>
        <w:jc w:val="both"/>
        <w:rPr>
          <w:rFonts w:ascii="Times New Roman" w:hAnsi="Times New Roman"/>
          <w:sz w:val="24"/>
          <w:szCs w:val="24"/>
        </w:rPr>
      </w:pPr>
      <w:r>
        <w:rPr>
          <w:rFonts w:ascii="Times New Roman" w:hAnsi="Times New Roman"/>
          <w:b/>
          <w:sz w:val="24"/>
          <w:szCs w:val="24"/>
        </w:rPr>
        <w:t>Викторина-</w:t>
      </w:r>
      <w:r w:rsidRPr="00295732">
        <w:rPr>
          <w:rFonts w:ascii="Times New Roman" w:hAnsi="Times New Roman"/>
          <w:b/>
          <w:sz w:val="24"/>
          <w:szCs w:val="24"/>
        </w:rPr>
        <w:t>шанс</w:t>
      </w:r>
      <w:r w:rsidRPr="00D261B8">
        <w:rPr>
          <w:rFonts w:ascii="Times New Roman" w:hAnsi="Times New Roman"/>
          <w:sz w:val="24"/>
          <w:szCs w:val="24"/>
        </w:rPr>
        <w:t xml:space="preserve"> — викторина, в которой участвующему даются варианты ответов.</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Встреча</w:t>
      </w:r>
      <w:r w:rsidRPr="00D261B8">
        <w:rPr>
          <w:rFonts w:ascii="Times New Roman" w:hAnsi="Times New Roman"/>
          <w:sz w:val="24"/>
          <w:szCs w:val="24"/>
        </w:rPr>
        <w:t xml:space="preserve"> — собрание, устраиваемое с целью знакомства с кем-нибудь, беседы, обсуждения, торжество по поводу прибытия кого-либо.</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Встреча с интересным человеком</w:t>
      </w:r>
      <w:r w:rsidRPr="00D261B8">
        <w:rPr>
          <w:rFonts w:ascii="Times New Roman" w:hAnsi="Times New Roman"/>
          <w:sz w:val="24"/>
          <w:szCs w:val="24"/>
        </w:rPr>
        <w:t xml:space="preserve"> - специально организованный диалог </w:t>
      </w:r>
      <w:r>
        <w:rPr>
          <w:rFonts w:ascii="Times New Roman" w:hAnsi="Times New Roman"/>
          <w:sz w:val="24"/>
          <w:szCs w:val="24"/>
        </w:rPr>
        <w:t>детей</w:t>
      </w:r>
      <w:r w:rsidRPr="00D261B8">
        <w:rPr>
          <w:rFonts w:ascii="Times New Roman" w:hAnsi="Times New Roman"/>
          <w:sz w:val="24"/>
          <w:szCs w:val="24"/>
        </w:rPr>
        <w:t xml:space="preserve">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Газета живая</w:t>
      </w:r>
      <w:r w:rsidRPr="00D261B8">
        <w:rPr>
          <w:rFonts w:ascii="Times New Roman" w:hAnsi="Times New Roman"/>
          <w:sz w:val="24"/>
          <w:szCs w:val="24"/>
        </w:rPr>
        <w:t xml:space="preserve"> — театрализованное представление, основанное на газетном материале или на острых злободневных фактах жизни, сценарий которой написан, придуман и поставлен с соблюдением жанров журналистики.</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Гостиная</w:t>
      </w:r>
      <w:r w:rsidRPr="00D261B8">
        <w:rPr>
          <w:rFonts w:ascii="Times New Roman" w:hAnsi="Times New Roman"/>
          <w:sz w:val="24"/>
          <w:szCs w:val="24"/>
        </w:rPr>
        <w:t xml:space="preserve"> - комплексное мероприятие, оформленное как тематическая встреча в камерной обстановке. Различают поэтические музыкальные, театральные гостиные. Сбор гостей сопровождается музыкой, достаточно тихой, мелодичной, мягких ритмов. Хозяева </w:t>
      </w:r>
      <w:r w:rsidRPr="00D261B8">
        <w:rPr>
          <w:rFonts w:ascii="Times New Roman" w:hAnsi="Times New Roman"/>
          <w:sz w:val="24"/>
          <w:szCs w:val="24"/>
        </w:rPr>
        <w:lastRenderedPageBreak/>
        <w:t>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w:t>
      </w:r>
    </w:p>
    <w:p w:rsidR="005722F7"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w:t>
      </w:r>
    </w:p>
    <w:p w:rsidR="005722F7"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Десант</w:t>
      </w:r>
      <w:r w:rsidRPr="00913DD1">
        <w:rPr>
          <w:rFonts w:ascii="Times New Roman" w:hAnsi="Times New Roman"/>
          <w:sz w:val="24"/>
          <w:szCs w:val="24"/>
        </w:rPr>
        <w:t xml:space="preserve"> – трудовая акция, проводимая для помощи другим людям в важном деле. В десанте участвуют добровольцы (обычно часть отряда).</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Диспут</w:t>
      </w:r>
      <w:r w:rsidRPr="00913DD1">
        <w:rPr>
          <w:rFonts w:ascii="Times New Roman" w:hAnsi="Times New Roman"/>
          <w:sz w:val="24"/>
          <w:szCs w:val="24"/>
        </w:rPr>
        <w:t xml:space="preserve"> – форма работы с целью  публичного обсуждения актуальных вопросов или важной проблемы. Для него характерно: полемичность проблемы, демонстративное столкновение мнений.</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Дискуссия</w:t>
      </w:r>
      <w:r w:rsidRPr="00D261B8">
        <w:rPr>
          <w:rFonts w:ascii="Times New Roman" w:hAnsi="Times New Roman"/>
          <w:sz w:val="24"/>
          <w:szCs w:val="24"/>
        </w:rPr>
        <w:t xml:space="preserve"> — специально организованный обмен мнениями (спор единомышленников) по какому-либо вопросу (проблеме) для получения информационного продукта в виде решений.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Структура: определение темы, представление участников, объяснение условий дискуссии, выступление основных участников не более 20 минут, приглашение к обсуждению других людей, подведение итогов и краткий анализ высказываний.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Необходимо соблюдение регламента и повестки дня, приличий во время дебатов. Целесообразно включать элементы дискуссии в групповые беседы, библиографические обзоры, лекции, особенно адресуемые молодежи.</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Дуэль</w:t>
      </w:r>
      <w:r w:rsidRPr="00D261B8">
        <w:rPr>
          <w:rFonts w:ascii="Times New Roman" w:hAnsi="Times New Roman"/>
          <w:sz w:val="24"/>
          <w:szCs w:val="24"/>
        </w:rPr>
        <w:t xml:space="preserve"> — мероприятие в форме поединка, происходящего по определенным правилам, между двумя противниками на различные темы.</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Дискотека</w:t>
      </w:r>
      <w:r w:rsidRPr="00D261B8">
        <w:rPr>
          <w:rFonts w:ascii="Times New Roman" w:hAnsi="Times New Roman"/>
          <w:sz w:val="24"/>
          <w:szCs w:val="24"/>
        </w:rPr>
        <w:t xml:space="preserve"> – тематический танцевальный вечер.</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Первые дискотеки возникли в 50-х годах во Франции, в 60-х – в США и Великобритании и стали основной формой досуга молодежи. В 20-е годы граммофон уступил место компактному патефону. С 30-х годов специалист по подбору и комплектованию пластинок стал называться </w:t>
      </w:r>
      <w:proofErr w:type="gramStart"/>
      <w:r w:rsidRPr="00D261B8">
        <w:rPr>
          <w:rFonts w:ascii="Times New Roman" w:hAnsi="Times New Roman"/>
          <w:sz w:val="24"/>
          <w:szCs w:val="24"/>
        </w:rPr>
        <w:t>диск-жокеем</w:t>
      </w:r>
      <w:proofErr w:type="gramEnd"/>
      <w:r w:rsidRPr="00D261B8">
        <w:rPr>
          <w:rFonts w:ascii="Times New Roman" w:hAnsi="Times New Roman"/>
          <w:sz w:val="24"/>
          <w:szCs w:val="24"/>
        </w:rPr>
        <w:t>.</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В середине 70-х появился музыкальный стиль «диско» (сегодня – «техно»), главная особенность которого состоит, прежде всего, в спецэффектах, возможных только при современной звукозаписи.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Вторая особенность «диско» - его </w:t>
      </w:r>
      <w:proofErr w:type="spellStart"/>
      <w:r w:rsidRPr="00D261B8">
        <w:rPr>
          <w:rFonts w:ascii="Times New Roman" w:hAnsi="Times New Roman"/>
          <w:sz w:val="24"/>
          <w:szCs w:val="24"/>
        </w:rPr>
        <w:t>танцевальность</w:t>
      </w:r>
      <w:proofErr w:type="spellEnd"/>
      <w:r w:rsidRPr="00D261B8">
        <w:rPr>
          <w:rFonts w:ascii="Times New Roman" w:hAnsi="Times New Roman"/>
          <w:sz w:val="24"/>
          <w:szCs w:val="24"/>
        </w:rPr>
        <w:t xml:space="preserve">. Дискотеки и «диско» в 70-х давали возможность отдохнуть и пообщаться.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Отечественные дискотеки давали нашим людям возможность творческого самовыражения. Появившись в начале 70-х, дискотеки приобрели популярность благодаря всеобщей любви к танцам и стали средством протеста против надоевших форм досуга – лекций, концертов, кружков…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Согласно «Примерному Положению о молодежной дискотеке» они могли быть профессиональными и самодеятельными. Благодаря дискотеке родились такие направления молодежной субкультуры, как металлисты, панк, хиппи и др. С середины 80-х появились курсы </w:t>
      </w:r>
      <w:proofErr w:type="gramStart"/>
      <w:r w:rsidRPr="00D261B8">
        <w:rPr>
          <w:rFonts w:ascii="Times New Roman" w:hAnsi="Times New Roman"/>
          <w:sz w:val="24"/>
          <w:szCs w:val="24"/>
        </w:rPr>
        <w:t>диск-жокеев</w:t>
      </w:r>
      <w:proofErr w:type="gramEnd"/>
      <w:r w:rsidRPr="00D261B8">
        <w:rPr>
          <w:rFonts w:ascii="Times New Roman" w:hAnsi="Times New Roman"/>
          <w:sz w:val="24"/>
          <w:szCs w:val="24"/>
        </w:rPr>
        <w:t xml:space="preserve"> (сейчас их называют Ди-джеи).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Самой массовой разновидностью дискотеки по сей день остается </w:t>
      </w:r>
      <w:proofErr w:type="gramStart"/>
      <w:r w:rsidRPr="00D261B8">
        <w:rPr>
          <w:rFonts w:ascii="Times New Roman" w:hAnsi="Times New Roman"/>
          <w:bCs/>
          <w:sz w:val="24"/>
          <w:szCs w:val="24"/>
        </w:rPr>
        <w:t>танцевальная</w:t>
      </w:r>
      <w:proofErr w:type="gramEnd"/>
      <w:r w:rsidRPr="00D261B8">
        <w:rPr>
          <w:rFonts w:ascii="Times New Roman" w:hAnsi="Times New Roman"/>
          <w:bCs/>
          <w:sz w:val="24"/>
          <w:szCs w:val="24"/>
        </w:rPr>
        <w:t xml:space="preserve">. </w:t>
      </w:r>
      <w:r w:rsidRPr="00D261B8">
        <w:rPr>
          <w:rFonts w:ascii="Times New Roman" w:hAnsi="Times New Roman"/>
          <w:sz w:val="24"/>
          <w:szCs w:val="24"/>
        </w:rPr>
        <w:t xml:space="preserve">Вторая по популярности к 90-м годам была тематическая </w:t>
      </w:r>
      <w:proofErr w:type="spellStart"/>
      <w:r w:rsidRPr="00D261B8">
        <w:rPr>
          <w:rFonts w:ascii="Times New Roman" w:hAnsi="Times New Roman"/>
          <w:sz w:val="24"/>
          <w:szCs w:val="24"/>
        </w:rPr>
        <w:t>дископрограмма</w:t>
      </w:r>
      <w:proofErr w:type="spellEnd"/>
      <w:r w:rsidRPr="00D261B8">
        <w:rPr>
          <w:rFonts w:ascii="Times New Roman" w:hAnsi="Times New Roman"/>
          <w:sz w:val="24"/>
          <w:szCs w:val="24"/>
        </w:rPr>
        <w:t xml:space="preserve">, сейчас утратившая свою силу. Чаще тематическая дискотека заменяется вечеров знакомств.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Большие шоу-дискотеки представляют собой чередование дискотечной программы в записи с выступлениями артистов, танцевальной группы.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Сейчас такие дискотеки практикуются во многих городах к сезонным праздникам. Главной фигурой в такой дискотеке становится ведущий (ди-джей), который берет на себя основную роль общения со зрителем, представления артистов и связок между номерами.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Часто ведущий импровизирует по ходу программы, особенно в случае возникновения непредвиденных ситуаций (выход на сцену нетрезвого человека, драка, технические заминки с музыкой).</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lastRenderedPageBreak/>
        <w:t>Живой журнал</w:t>
      </w:r>
      <w:r w:rsidRPr="00D261B8">
        <w:rPr>
          <w:rFonts w:ascii="Times New Roman" w:hAnsi="Times New Roman"/>
          <w:sz w:val="24"/>
          <w:szCs w:val="24"/>
        </w:rPr>
        <w:t xml:space="preserve"> - театрализованное представление, основанное на конкретном тематическом  материале.</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Защита проекта</w:t>
      </w:r>
      <w:r w:rsidRPr="00913DD1">
        <w:rPr>
          <w:rFonts w:ascii="Times New Roman" w:hAnsi="Times New Roman"/>
          <w:sz w:val="24"/>
          <w:szCs w:val="24"/>
        </w:rPr>
        <w:t xml:space="preserve"> – акция, во время которой дети делятся на группы и выполняют задания по подготовке и последующей защите проекта, воплощающего представление группы о чем-либо. </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Игра-путешествие</w:t>
      </w:r>
      <w:r w:rsidRPr="00D261B8">
        <w:rPr>
          <w:rFonts w:ascii="Times New Roman" w:hAnsi="Times New Roman"/>
          <w:sz w:val="24"/>
          <w:szCs w:val="24"/>
        </w:rPr>
        <w:t xml:space="preserve"> - маршрутная игра, игра на преодоление этапов, игра по станциям, игра-эстафета. Цель игры-путешествия  - усилить впечатление, придать содержанию необычность, обратить внимание детей на то, что не замечается ими. Обязательный элемент — процедура целенаправленного движения группы </w:t>
      </w:r>
      <w:proofErr w:type="gramStart"/>
      <w:r w:rsidRPr="00D261B8">
        <w:rPr>
          <w:rFonts w:ascii="Times New Roman" w:hAnsi="Times New Roman"/>
          <w:sz w:val="24"/>
          <w:szCs w:val="24"/>
        </w:rPr>
        <w:t>участников</w:t>
      </w:r>
      <w:proofErr w:type="gramEnd"/>
      <w:r w:rsidRPr="00D261B8">
        <w:rPr>
          <w:rFonts w:ascii="Times New Roman" w:hAnsi="Times New Roman"/>
          <w:sz w:val="24"/>
          <w:szCs w:val="24"/>
        </w:rPr>
        <w:t xml:space="preserve"> по определенной схеме обозначенной в маршрутном листе, к особенностям игры-путешествия относятся; превращение группы читателей в экипаж путешественников где у каждого своя роль; разработка маршрута путешествия и его оформление в виде красочной карты, где обозначены остановки, имеющие интересные названия; выбор транспорта, с помощью которого совершается путешествие. На остановках происходят основные действия сюжета, которые реализуются за счет использования различных форм, методов, приемов, видов деятельности. Пройденные остановки на карте могут отмечаться флажками или другими знаками. Тематика игр-путешествий может быть различной.</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Игровая программа</w:t>
      </w:r>
      <w:r w:rsidRPr="00D261B8">
        <w:rPr>
          <w:rFonts w:ascii="Times New Roman" w:hAnsi="Times New Roman"/>
          <w:sz w:val="24"/>
          <w:szCs w:val="24"/>
        </w:rPr>
        <w:t xml:space="preserve"> - мероприятие, состоящее из цикла игр, выстроенных в логике с элементами театрализации.</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Интеллектуальный тир</w:t>
      </w:r>
      <w:r w:rsidRPr="00D261B8">
        <w:rPr>
          <w:rFonts w:ascii="Times New Roman" w:hAnsi="Times New Roman"/>
          <w:sz w:val="24"/>
          <w:szCs w:val="24"/>
        </w:rPr>
        <w:t xml:space="preserve"> – интеллектуальная игра, в игре принимают участие 2 или более участников (команд); атрибутика: мишени, разноцветные кружки (</w:t>
      </w:r>
      <w:proofErr w:type="spellStart"/>
      <w:r w:rsidRPr="00D261B8">
        <w:rPr>
          <w:rFonts w:ascii="Times New Roman" w:hAnsi="Times New Roman"/>
          <w:sz w:val="24"/>
          <w:szCs w:val="24"/>
        </w:rPr>
        <w:t>стикеры</w:t>
      </w:r>
      <w:proofErr w:type="spellEnd"/>
      <w:r w:rsidRPr="00D261B8">
        <w:rPr>
          <w:rFonts w:ascii="Times New Roman" w:hAnsi="Times New Roman"/>
          <w:sz w:val="24"/>
          <w:szCs w:val="24"/>
        </w:rPr>
        <w:t xml:space="preserve">), обозначающие места попадания.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Игра проводится в 3 и более этапов. На каждом этапе задается расстояние до мишени от 10 до 100 метров (сложность вопросов), каждый участник получает от 3 до 5 выстрелов (вопросов), правильность ответа означает меткость попадания (от 1 до 5 баллов). Выигрывает </w:t>
      </w:r>
      <w:proofErr w:type="gramStart"/>
      <w:r w:rsidRPr="00D261B8">
        <w:rPr>
          <w:rFonts w:ascii="Times New Roman" w:hAnsi="Times New Roman"/>
          <w:sz w:val="24"/>
          <w:szCs w:val="24"/>
        </w:rPr>
        <w:t>набравший</w:t>
      </w:r>
      <w:proofErr w:type="gramEnd"/>
      <w:r w:rsidRPr="00D261B8">
        <w:rPr>
          <w:rFonts w:ascii="Times New Roman" w:hAnsi="Times New Roman"/>
          <w:sz w:val="24"/>
          <w:szCs w:val="24"/>
        </w:rPr>
        <w:t xml:space="preserve"> больше очков.</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Калейдоскоп</w:t>
      </w:r>
      <w:r w:rsidRPr="00D261B8">
        <w:rPr>
          <w:rFonts w:ascii="Times New Roman" w:hAnsi="Times New Roman"/>
          <w:sz w:val="24"/>
          <w:szCs w:val="24"/>
        </w:rPr>
        <w:t xml:space="preserve"> – мероприятие, построенное с быстрой сменой малых форм массовой работы (викторина, танец, песня миниатюра и </w:t>
      </w:r>
      <w:proofErr w:type="spellStart"/>
      <w:r w:rsidRPr="00D261B8">
        <w:rPr>
          <w:rFonts w:ascii="Times New Roman" w:hAnsi="Times New Roman"/>
          <w:sz w:val="24"/>
          <w:szCs w:val="24"/>
        </w:rPr>
        <w:t>т.д</w:t>
      </w:r>
      <w:proofErr w:type="spellEnd"/>
      <w:r w:rsidRPr="00D261B8">
        <w:rPr>
          <w:rFonts w:ascii="Times New Roman" w:hAnsi="Times New Roman"/>
          <w:sz w:val="24"/>
          <w:szCs w:val="24"/>
        </w:rPr>
        <w:t>).</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Капустник</w:t>
      </w:r>
      <w:r w:rsidRPr="00D261B8">
        <w:rPr>
          <w:rFonts w:ascii="Times New Roman" w:hAnsi="Times New Roman"/>
          <w:sz w:val="24"/>
          <w:szCs w:val="24"/>
        </w:rPr>
        <w:t xml:space="preserve"> - это веселое самодеятельное представление с шутками, пародиями, стихами и песнями на любые темы. Как правило, проводится по методике приветствия КВН</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Караван</w:t>
      </w:r>
      <w:r w:rsidRPr="00D261B8">
        <w:rPr>
          <w:rFonts w:ascii="Times New Roman" w:hAnsi="Times New Roman"/>
          <w:sz w:val="24"/>
          <w:szCs w:val="24"/>
        </w:rPr>
        <w:t xml:space="preserve"> - мероприятие, с неоднократной последовательной сменой тем, образов.</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Карнавал</w:t>
      </w:r>
      <w:r w:rsidRPr="00D261B8">
        <w:rPr>
          <w:rFonts w:ascii="Times New Roman" w:hAnsi="Times New Roman"/>
          <w:sz w:val="24"/>
          <w:szCs w:val="24"/>
        </w:rPr>
        <w:t xml:space="preserve"> - праздник с шествиями, уличным маскарадом, театрализованными играми, костюмированный праздник, в подобных праздниках подразумевается массовость. Важное условие; все участники должны быть в костюмах, иначе праздник теряет смысл.</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Карусель игровая</w:t>
      </w:r>
      <w:r w:rsidRPr="00D261B8">
        <w:rPr>
          <w:rFonts w:ascii="Times New Roman" w:hAnsi="Times New Roman"/>
          <w:sz w:val="24"/>
          <w:szCs w:val="24"/>
        </w:rPr>
        <w:t xml:space="preserve"> – развлекательное мероприятие в игровой форме на различные темы, с быстрой и непрерывной сменой конкурсов, заданий.</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«Качели дискуссионные»</w:t>
      </w:r>
      <w:r w:rsidRPr="00D261B8">
        <w:rPr>
          <w:rFonts w:ascii="Times New Roman" w:hAnsi="Times New Roman"/>
          <w:sz w:val="24"/>
          <w:szCs w:val="24"/>
        </w:rPr>
        <w:t xml:space="preserve"> - диалог-обсуждение, построенный на  имитации раскачивающихся качелей; два партнера поочередными толчками раскачивают </w:t>
      </w:r>
      <w:proofErr w:type="gramStart"/>
      <w:r w:rsidRPr="00D261B8">
        <w:rPr>
          <w:rFonts w:ascii="Times New Roman" w:hAnsi="Times New Roman"/>
          <w:sz w:val="24"/>
          <w:szCs w:val="24"/>
        </w:rPr>
        <w:t>доску-качели</w:t>
      </w:r>
      <w:proofErr w:type="gramEnd"/>
      <w:r w:rsidRPr="00D261B8">
        <w:rPr>
          <w:rFonts w:ascii="Times New Roman" w:hAnsi="Times New Roman"/>
          <w:sz w:val="24"/>
          <w:szCs w:val="24"/>
        </w:rPr>
        <w:t xml:space="preserve">; чем сильнее толчок, тем выше взлет качелей. Партнерами становятся две группы детей, расположившиеся друг против друга. </w:t>
      </w:r>
      <w:proofErr w:type="gramStart"/>
      <w:r w:rsidRPr="00D261B8">
        <w:rPr>
          <w:rFonts w:ascii="Times New Roman" w:hAnsi="Times New Roman"/>
          <w:sz w:val="24"/>
          <w:szCs w:val="24"/>
        </w:rPr>
        <w:t xml:space="preserve">Предметом обсуждения на «дискуссионных качелях» может быть все, что окружает и занимает детей, что происходит с ними в каникулы, книги, животные, родители, уроки, музыка, а также сквернословие, драка и т.п. </w:t>
      </w:r>
      <w:proofErr w:type="gramEnd"/>
    </w:p>
    <w:p w:rsidR="005722F7" w:rsidRPr="00E23A61"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Обсуждаться могут ситуативные вопросы проблемные темы конфликтные коллизии. Дискуссионные качели могут иметь предварительно оглашенные правила поведения: правило одного </w:t>
      </w:r>
      <w:r>
        <w:rPr>
          <w:rFonts w:ascii="Times New Roman" w:hAnsi="Times New Roman"/>
          <w:sz w:val="24"/>
          <w:szCs w:val="24"/>
        </w:rPr>
        <w:t>отряда</w:t>
      </w:r>
      <w:r w:rsidRPr="00D261B8">
        <w:rPr>
          <w:rFonts w:ascii="Times New Roman" w:hAnsi="Times New Roman"/>
          <w:sz w:val="24"/>
          <w:szCs w:val="24"/>
        </w:rPr>
        <w:t>, правило плюрализма, правило деликатности и т.п. После того как предложен вопрос для обсуждения, участники от каждой группы поочередно высказывают суждения. Поощряя, корректируя, направляя, усиливая высказывания детей, библиотекарь поддерживает ход и ритм дискуссионных качелей, пока ему не покажется, что силы детей исчерпаны. По завершении дискуссии подводятся ее итоги.</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КВН</w:t>
      </w:r>
      <w:r w:rsidRPr="00D261B8">
        <w:rPr>
          <w:rFonts w:ascii="Times New Roman" w:hAnsi="Times New Roman"/>
          <w:bCs/>
          <w:sz w:val="24"/>
          <w:szCs w:val="24"/>
        </w:rPr>
        <w:t xml:space="preserve"> </w:t>
      </w:r>
      <w:r w:rsidRPr="00D261B8">
        <w:rPr>
          <w:rFonts w:ascii="Times New Roman" w:hAnsi="Times New Roman"/>
          <w:sz w:val="24"/>
          <w:szCs w:val="24"/>
        </w:rPr>
        <w:t xml:space="preserve">(клуб </w:t>
      </w:r>
      <w:proofErr w:type="gramStart"/>
      <w:r w:rsidRPr="00D261B8">
        <w:rPr>
          <w:rFonts w:ascii="Times New Roman" w:hAnsi="Times New Roman"/>
          <w:sz w:val="24"/>
          <w:szCs w:val="24"/>
        </w:rPr>
        <w:t>веселых</w:t>
      </w:r>
      <w:proofErr w:type="gramEnd"/>
      <w:r w:rsidRPr="00D261B8">
        <w:rPr>
          <w:rFonts w:ascii="Times New Roman" w:hAnsi="Times New Roman"/>
          <w:sz w:val="24"/>
          <w:szCs w:val="24"/>
        </w:rPr>
        <w:t xml:space="preserve"> и начитанных) - познавательно-развлекательная командная игра-соревнование. Обычно принимают участие две команды подростков по 10-15 человек. Структура КВН: приветствие команд разминка (блиц-опрос викторина), конкурсы </w:t>
      </w:r>
      <w:r w:rsidRPr="00D261B8">
        <w:rPr>
          <w:rFonts w:ascii="Times New Roman" w:hAnsi="Times New Roman"/>
          <w:sz w:val="24"/>
          <w:szCs w:val="24"/>
        </w:rPr>
        <w:lastRenderedPageBreak/>
        <w:t>(литературные, интеллектуальные, задания на смекалку), конкурс капитанов конкурс на лучшее домашнее задание.</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Композиция литературно-музыкальная</w:t>
      </w:r>
      <w:r w:rsidRPr="00D261B8">
        <w:rPr>
          <w:rFonts w:ascii="Times New Roman" w:hAnsi="Times New Roman"/>
          <w:sz w:val="24"/>
          <w:szCs w:val="24"/>
        </w:rPr>
        <w:t xml:space="preserve"> - комплексное мероприятие, посвященное определенной теме либо персоне. Сценарий обычно состоит из занимательных сведений расположенных в определенном порядке, поэтических и музыкальных фрагментов. Желательно оформить книжно-иллюстративную выставку, экспозицию живописного, декоративно-прикладного искусства. Если есть возможность — использовать компьютерную проекцию. Оформление интерьера должно быть простым и строгим; журнальный столик, несколько стульев и </w:t>
      </w:r>
      <w:proofErr w:type="spellStart"/>
      <w:r w:rsidRPr="00D261B8">
        <w:rPr>
          <w:rFonts w:ascii="Times New Roman" w:hAnsi="Times New Roman"/>
          <w:sz w:val="24"/>
          <w:szCs w:val="24"/>
        </w:rPr>
        <w:t>банкеток</w:t>
      </w:r>
      <w:proofErr w:type="spellEnd"/>
      <w:r w:rsidRPr="00D261B8">
        <w:rPr>
          <w:rFonts w:ascii="Times New Roman" w:hAnsi="Times New Roman"/>
          <w:sz w:val="24"/>
          <w:szCs w:val="24"/>
        </w:rPr>
        <w:t>.</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Костер</w:t>
      </w:r>
      <w:r w:rsidRPr="00913DD1">
        <w:rPr>
          <w:rFonts w:ascii="Times New Roman" w:hAnsi="Times New Roman"/>
          <w:sz w:val="24"/>
          <w:szCs w:val="24"/>
        </w:rPr>
        <w:t xml:space="preserve"> – ритуальная форма работы в лагере, которая представляет собой определенную содержательную программу, проводимую у вечернего огня (костры, посвященные закрытию смены).</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Конкурс</w:t>
      </w:r>
      <w:r w:rsidRPr="00D261B8">
        <w:rPr>
          <w:rFonts w:ascii="Times New Roman" w:hAnsi="Times New Roman"/>
          <w:sz w:val="24"/>
          <w:szCs w:val="24"/>
        </w:rPr>
        <w:t xml:space="preserve"> - личное или командное соревнование с целью выявления лучших участников, исполнителей, лучшей работы и т.д. </w:t>
      </w:r>
    </w:p>
    <w:p w:rsidR="005722F7" w:rsidRPr="00B06D74" w:rsidRDefault="005722F7" w:rsidP="005722F7">
      <w:pPr>
        <w:spacing w:after="0" w:line="240" w:lineRule="auto"/>
        <w:jc w:val="both"/>
        <w:rPr>
          <w:rFonts w:ascii="Times New Roman" w:hAnsi="Times New Roman"/>
          <w:sz w:val="24"/>
          <w:szCs w:val="24"/>
        </w:rPr>
      </w:pPr>
      <w:proofErr w:type="gramStart"/>
      <w:r w:rsidRPr="00D261B8">
        <w:rPr>
          <w:rFonts w:ascii="Times New Roman" w:hAnsi="Times New Roman"/>
          <w:sz w:val="24"/>
          <w:szCs w:val="24"/>
        </w:rPr>
        <w:t>Конкурс может быть самостоятельной формой работы (литературный, поэтический,</w:t>
      </w:r>
      <w:proofErr w:type="gramEnd"/>
      <w:r w:rsidRPr="00D261B8">
        <w:rPr>
          <w:rFonts w:ascii="Times New Roman" w:hAnsi="Times New Roman"/>
          <w:sz w:val="24"/>
          <w:szCs w:val="24"/>
        </w:rPr>
        <w:t xml:space="preserve"> </w:t>
      </w:r>
      <w:proofErr w:type="gramStart"/>
      <w:r w:rsidRPr="00D261B8">
        <w:rPr>
          <w:rFonts w:ascii="Times New Roman" w:hAnsi="Times New Roman"/>
          <w:sz w:val="24"/>
          <w:szCs w:val="24"/>
        </w:rPr>
        <w:t>фольклорный</w:t>
      </w:r>
      <w:proofErr w:type="gramEnd"/>
      <w:r w:rsidRPr="00D261B8">
        <w:rPr>
          <w:rFonts w:ascii="Times New Roman" w:hAnsi="Times New Roman"/>
          <w:sz w:val="24"/>
          <w:szCs w:val="24"/>
        </w:rPr>
        <w:t xml:space="preserve">, музыкальный, экологический) или составной частью комплексного мероприятия, праздника, игры. </w:t>
      </w:r>
      <w:r w:rsidRPr="00295732">
        <w:rPr>
          <w:rFonts w:ascii="Times New Roman" w:hAnsi="Times New Roman"/>
          <w:sz w:val="24"/>
          <w:szCs w:val="24"/>
        </w:rPr>
        <w:t xml:space="preserve">В конкурсе – все потенциальные участники, и все потенциальные зрители. </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Концертная программа</w:t>
      </w:r>
      <w:r w:rsidRPr="00D261B8">
        <w:rPr>
          <w:rFonts w:ascii="Times New Roman" w:hAnsi="Times New Roman"/>
          <w:sz w:val="24"/>
          <w:szCs w:val="24"/>
        </w:rPr>
        <w:t xml:space="preserve"> – это традиционный способ организации праздничного мероприятия в рамках организации культурного досуга.</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Основу концертной программы  составляют </w:t>
      </w:r>
      <w:proofErr w:type="spellStart"/>
      <w:r w:rsidRPr="00D261B8">
        <w:rPr>
          <w:rFonts w:ascii="Times New Roman" w:hAnsi="Times New Roman"/>
          <w:sz w:val="24"/>
          <w:szCs w:val="24"/>
        </w:rPr>
        <w:t>разножанровые</w:t>
      </w:r>
      <w:proofErr w:type="spellEnd"/>
      <w:r w:rsidRPr="00D261B8">
        <w:rPr>
          <w:rFonts w:ascii="Times New Roman" w:hAnsi="Times New Roman"/>
          <w:sz w:val="24"/>
          <w:szCs w:val="24"/>
        </w:rPr>
        <w:t xml:space="preserve"> номера. В зависимости от их содержания, структуры и характера различают следующие </w:t>
      </w:r>
      <w:r w:rsidRPr="00D261B8">
        <w:rPr>
          <w:rFonts w:ascii="Times New Roman" w:hAnsi="Times New Roman"/>
          <w:i/>
          <w:sz w:val="24"/>
          <w:szCs w:val="24"/>
        </w:rPr>
        <w:t>виды</w:t>
      </w:r>
      <w:r w:rsidRPr="00D261B8">
        <w:rPr>
          <w:rFonts w:ascii="Times New Roman" w:hAnsi="Times New Roman"/>
          <w:sz w:val="24"/>
          <w:szCs w:val="24"/>
        </w:rPr>
        <w:t xml:space="preserve"> — дивертисментные, тематические, театрализованные и отчетные.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u w:val="single"/>
        </w:rPr>
        <w:t>Дивертисментные</w:t>
      </w:r>
      <w:r w:rsidRPr="00D261B8">
        <w:rPr>
          <w:rFonts w:ascii="Times New Roman" w:hAnsi="Times New Roman"/>
          <w:sz w:val="24"/>
          <w:szCs w:val="24"/>
        </w:rPr>
        <w:t xml:space="preserve"> концертные программы  составляются из номеров различных жанров. Они, как правило, бессюжетного построения.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u w:val="single"/>
        </w:rPr>
        <w:t>Тематические</w:t>
      </w:r>
      <w:r w:rsidRPr="00D261B8">
        <w:rPr>
          <w:rFonts w:ascii="Times New Roman" w:hAnsi="Times New Roman"/>
          <w:sz w:val="24"/>
          <w:szCs w:val="24"/>
        </w:rPr>
        <w:t xml:space="preserve"> программы проводятся в связи с праздниками, юбилейными датами и имеют строго выраженное тематическое содержание, но могут и не иметь единого сюжета.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 В последнее время широкую популярность приобрели театрализованные концертные программы  — разновидность тематического концерта, в котором номера соединяются в единое целое.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u w:val="single"/>
        </w:rPr>
        <w:t>Театрализованный</w:t>
      </w:r>
      <w:r w:rsidRPr="00D261B8">
        <w:rPr>
          <w:rFonts w:ascii="Times New Roman" w:hAnsi="Times New Roman"/>
          <w:sz w:val="24"/>
          <w:szCs w:val="24"/>
        </w:rPr>
        <w:t xml:space="preserve"> концерт представляет собой синтез различных   жанров. Театрализованные тематические концерты устраиваются в связи с крупными событиями политического характера, знаменательными датами. Они являются частью торжественного заседания, завершением праздников, фестивалей. </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В отличие </w:t>
      </w:r>
      <w:proofErr w:type="gramStart"/>
      <w:r w:rsidRPr="00D261B8">
        <w:rPr>
          <w:rFonts w:ascii="Times New Roman" w:hAnsi="Times New Roman"/>
          <w:sz w:val="24"/>
          <w:szCs w:val="24"/>
        </w:rPr>
        <w:t>от</w:t>
      </w:r>
      <w:proofErr w:type="gramEnd"/>
      <w:r w:rsidRPr="00D261B8">
        <w:rPr>
          <w:rFonts w:ascii="Times New Roman" w:hAnsi="Times New Roman"/>
          <w:sz w:val="24"/>
          <w:szCs w:val="24"/>
        </w:rPr>
        <w:t xml:space="preserve"> тематической, театрализованная концертная программа  помимо темы имеет свою четкую сюжетную линию. </w:t>
      </w:r>
    </w:p>
    <w:p w:rsidR="005722F7" w:rsidRPr="00E23A61"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Конфетти новогоднее</w:t>
      </w:r>
      <w:r w:rsidRPr="00D261B8">
        <w:rPr>
          <w:rFonts w:ascii="Times New Roman" w:hAnsi="Times New Roman"/>
          <w:sz w:val="24"/>
          <w:szCs w:val="24"/>
        </w:rPr>
        <w:t xml:space="preserve"> – новогодний праздник, включающий в себя набор различных шуточных, театрализованных, игровых форм и подразумевающий участие всех присутствующих.</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Лабиринт</w:t>
      </w:r>
      <w:r w:rsidRPr="00D261B8">
        <w:rPr>
          <w:rFonts w:ascii="Times New Roman" w:hAnsi="Times New Roman"/>
          <w:sz w:val="24"/>
          <w:szCs w:val="24"/>
        </w:rPr>
        <w:t xml:space="preserve"> – мероприятие, игра-поиск со сложными, запутанными ходами, заданиями.</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Лото игровое</w:t>
      </w:r>
      <w:r w:rsidRPr="00D261B8">
        <w:rPr>
          <w:rFonts w:ascii="Times New Roman" w:hAnsi="Times New Roman"/>
          <w:sz w:val="24"/>
          <w:szCs w:val="24"/>
        </w:rPr>
        <w:t xml:space="preserve"> - специально организованное состязание в различных областях знаний по правилам традиционного лото. В лото играют две команды с равным числом игроков. Представитель команды выбирает из заранее подготовленного набора карточку с заданием и зачитывает вслух. Задания на карточках. Если ответ, по мнению жюри, верный, то игрок заштриховывает одну клетку своего игрового поля. Выигрывает та команда, которая заштрихует раньше (больше) клетки своего поля.</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Линейка</w:t>
      </w:r>
      <w:r w:rsidRPr="00913DD1">
        <w:rPr>
          <w:rFonts w:ascii="Times New Roman" w:hAnsi="Times New Roman"/>
          <w:sz w:val="24"/>
          <w:szCs w:val="24"/>
        </w:rPr>
        <w:t xml:space="preserve"> – организационная форма работы в лагере, предполагающая построение участников смены и сообщение им важной информации. Линейка – это ритуальное представление (торжественные, рабочие).</w:t>
      </w:r>
    </w:p>
    <w:p w:rsidR="005722F7" w:rsidRDefault="005722F7" w:rsidP="005722F7">
      <w:pPr>
        <w:spacing w:after="0" w:line="240" w:lineRule="auto"/>
        <w:jc w:val="both"/>
        <w:rPr>
          <w:rFonts w:ascii="Times New Roman" w:hAnsi="Times New Roman"/>
          <w:sz w:val="24"/>
          <w:szCs w:val="24"/>
        </w:rPr>
      </w:pPr>
      <w:r w:rsidRPr="00E23A61">
        <w:rPr>
          <w:rFonts w:ascii="Times New Roman" w:hAnsi="Times New Roman"/>
          <w:b/>
          <w:bCs/>
          <w:sz w:val="24"/>
          <w:szCs w:val="24"/>
        </w:rPr>
        <w:t>Марафон</w:t>
      </w:r>
      <w:r w:rsidRPr="00D261B8">
        <w:rPr>
          <w:rFonts w:ascii="Times New Roman" w:hAnsi="Times New Roman"/>
          <w:sz w:val="24"/>
          <w:szCs w:val="24"/>
        </w:rPr>
        <w:t xml:space="preserve"> – цикл массовых мероприятий, объединенных общей тематикой. Спортивное название оправдывает преодоление некоего маршрута от старта к финишу, наличие </w:t>
      </w:r>
      <w:r w:rsidRPr="00D261B8">
        <w:rPr>
          <w:rFonts w:ascii="Times New Roman" w:hAnsi="Times New Roman"/>
          <w:sz w:val="24"/>
          <w:szCs w:val="24"/>
        </w:rPr>
        <w:lastRenderedPageBreak/>
        <w:t>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игроков.</w:t>
      </w:r>
    </w:p>
    <w:p w:rsidR="005722F7" w:rsidRPr="00913DD1" w:rsidRDefault="005722F7" w:rsidP="005722F7">
      <w:pPr>
        <w:pStyle w:val="a5"/>
        <w:widowControl w:val="0"/>
        <w:spacing w:after="0" w:line="240" w:lineRule="auto"/>
        <w:ind w:left="0"/>
        <w:jc w:val="both"/>
        <w:rPr>
          <w:rFonts w:ascii="Times New Roman" w:hAnsi="Times New Roman"/>
          <w:sz w:val="24"/>
          <w:szCs w:val="24"/>
        </w:rPr>
      </w:pPr>
      <w:proofErr w:type="spellStart"/>
      <w:r w:rsidRPr="00E23A61">
        <w:rPr>
          <w:rFonts w:ascii="Times New Roman" w:hAnsi="Times New Roman"/>
          <w:b/>
          <w:sz w:val="24"/>
          <w:szCs w:val="24"/>
        </w:rPr>
        <w:t>Музчас</w:t>
      </w:r>
      <w:proofErr w:type="spellEnd"/>
      <w:r w:rsidRPr="00913DD1">
        <w:rPr>
          <w:rFonts w:ascii="Times New Roman" w:hAnsi="Times New Roman"/>
          <w:sz w:val="24"/>
          <w:szCs w:val="24"/>
        </w:rPr>
        <w:t xml:space="preserve"> – форма художественного направления, представляющая собой песенно-игровое занятие.</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Огонек</w:t>
      </w:r>
      <w:r w:rsidRPr="00913DD1">
        <w:rPr>
          <w:rFonts w:ascii="Times New Roman" w:hAnsi="Times New Roman"/>
          <w:sz w:val="24"/>
          <w:szCs w:val="24"/>
        </w:rPr>
        <w:t xml:space="preserve"> – это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Поход</w:t>
      </w:r>
      <w:r w:rsidRPr="00913DD1">
        <w:rPr>
          <w:rFonts w:ascii="Times New Roman" w:hAnsi="Times New Roman"/>
          <w:sz w:val="24"/>
          <w:szCs w:val="24"/>
        </w:rPr>
        <w:t xml:space="preserve"> – комплексная акция, включающая в себя небольшое путешествие, экскурсию, лагерь-бивак. </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Развлекательная программа</w:t>
      </w:r>
      <w:r w:rsidRPr="00D261B8">
        <w:rPr>
          <w:rFonts w:ascii="Times New Roman" w:hAnsi="Times New Roman"/>
          <w:sz w:val="24"/>
          <w:szCs w:val="24"/>
        </w:rPr>
        <w:t xml:space="preserve"> - мероприятие, состоящее из конкурсов и игр.</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Разведка</w:t>
      </w:r>
      <w:r w:rsidRPr="00913DD1">
        <w:rPr>
          <w:rFonts w:ascii="Times New Roman" w:hAnsi="Times New Roman"/>
          <w:sz w:val="24"/>
          <w:szCs w:val="24"/>
        </w:rPr>
        <w:t xml:space="preserve"> – форма получения детьми информации об окружающем мире. Используется  обычно как этап планирования жизнедеятельности  отряда, как поиск интересных дел. </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Ринг</w:t>
      </w:r>
      <w:r w:rsidRPr="00D261B8">
        <w:rPr>
          <w:rFonts w:ascii="Times New Roman" w:hAnsi="Times New Roman"/>
          <w:sz w:val="24"/>
          <w:szCs w:val="24"/>
        </w:rPr>
        <w:t xml:space="preserve">  - мероприятие, где в каждом «раунде» 2 участника один против другого отвечают на сложные вопросы зрителей, участниками могут быть известные люди, лучшие ученики.</w:t>
      </w:r>
    </w:p>
    <w:p w:rsidR="005722F7" w:rsidRPr="00913DD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 xml:space="preserve">Сбор </w:t>
      </w:r>
      <w:r w:rsidRPr="00913DD1">
        <w:rPr>
          <w:rFonts w:ascii="Times New Roman" w:hAnsi="Times New Roman"/>
          <w:sz w:val="24"/>
          <w:szCs w:val="24"/>
        </w:rPr>
        <w:t xml:space="preserve">– общее собрание всех членов отряда, всех ребят лагеря для обсуждения совместно с педагогами важнейших вопросов жизнедеятельности на смене.  </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Спринт-конкурс</w:t>
      </w:r>
      <w:r w:rsidRPr="00D261B8">
        <w:rPr>
          <w:rFonts w:ascii="Times New Roman" w:hAnsi="Times New Roman"/>
          <w:sz w:val="24"/>
          <w:szCs w:val="24"/>
        </w:rPr>
        <w:t xml:space="preserve"> – конкурс, проведенный быстро, за короткое время, может быть частью большого мероприятия.</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Творческая лаборатория</w:t>
      </w:r>
      <w:r w:rsidRPr="00D261B8">
        <w:rPr>
          <w:rFonts w:ascii="Times New Roman" w:hAnsi="Times New Roman"/>
          <w:sz w:val="24"/>
          <w:szCs w:val="24"/>
        </w:rPr>
        <w:t xml:space="preserve"> – мероприятие по обмену опытом, знаниями и т.д. в интересной, творческой форме.</w:t>
      </w:r>
    </w:p>
    <w:p w:rsidR="005722F7" w:rsidRPr="00D261B8" w:rsidRDefault="005722F7" w:rsidP="005722F7">
      <w:pPr>
        <w:spacing w:after="0" w:line="240" w:lineRule="auto"/>
        <w:jc w:val="both"/>
        <w:rPr>
          <w:rFonts w:ascii="Times New Roman" w:hAnsi="Times New Roman"/>
          <w:sz w:val="24"/>
          <w:szCs w:val="24"/>
        </w:rPr>
      </w:pPr>
      <w:proofErr w:type="spellStart"/>
      <w:r w:rsidRPr="00295732">
        <w:rPr>
          <w:rFonts w:ascii="Times New Roman" w:hAnsi="Times New Roman"/>
          <w:b/>
          <w:bCs/>
          <w:sz w:val="24"/>
          <w:szCs w:val="24"/>
        </w:rPr>
        <w:t>Тимбилдинг</w:t>
      </w:r>
      <w:proofErr w:type="spellEnd"/>
      <w:r w:rsidRPr="00295732">
        <w:rPr>
          <w:rFonts w:ascii="Times New Roman" w:hAnsi="Times New Roman"/>
          <w:b/>
          <w:sz w:val="24"/>
          <w:szCs w:val="24"/>
        </w:rPr>
        <w:t xml:space="preserve"> </w:t>
      </w:r>
      <w:r w:rsidRPr="00D261B8">
        <w:rPr>
          <w:rFonts w:ascii="Times New Roman" w:hAnsi="Times New Roman"/>
          <w:sz w:val="24"/>
          <w:szCs w:val="24"/>
        </w:rPr>
        <w:t>– это корпоративная ролевая игра, направленная на сплочение коллектива. Можно к этой форме отнести любой корпоративный досуг;</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Ток-шоу</w:t>
      </w:r>
      <w:r w:rsidRPr="00D261B8">
        <w:rPr>
          <w:rFonts w:ascii="Times New Roman" w:hAnsi="Times New Roman"/>
          <w:sz w:val="24"/>
          <w:szCs w:val="24"/>
        </w:rPr>
        <w:t xml:space="preserve"> - на обсуждение выносится какой-либо философский вопрос (например: что такое любовь?).  Участникам предлагается обсудить несколько жизненных ситуаций, разыгранных актерами. Руководит обсуждением взрослый. Цель — нравственное воспитание. </w:t>
      </w:r>
    </w:p>
    <w:p w:rsidR="005722F7" w:rsidRPr="00E23A61" w:rsidRDefault="005722F7" w:rsidP="005722F7">
      <w:pPr>
        <w:pStyle w:val="a5"/>
        <w:widowControl w:val="0"/>
        <w:spacing w:after="0" w:line="240" w:lineRule="auto"/>
        <w:ind w:left="0"/>
        <w:jc w:val="both"/>
        <w:rPr>
          <w:rFonts w:ascii="Times New Roman" w:hAnsi="Times New Roman"/>
          <w:sz w:val="24"/>
          <w:szCs w:val="24"/>
        </w:rPr>
      </w:pPr>
      <w:r w:rsidRPr="00E23A61">
        <w:rPr>
          <w:rFonts w:ascii="Times New Roman" w:hAnsi="Times New Roman"/>
          <w:b/>
          <w:sz w:val="24"/>
          <w:szCs w:val="24"/>
        </w:rPr>
        <w:t>Турнир</w:t>
      </w:r>
      <w:r w:rsidRPr="00913DD1">
        <w:rPr>
          <w:rFonts w:ascii="Times New Roman" w:hAnsi="Times New Roman"/>
          <w:sz w:val="24"/>
          <w:szCs w:val="24"/>
        </w:rPr>
        <w:t xml:space="preserve"> – состязание в определенном виде деятельности, проводящееся, как правило, по круговой системе, когда все участники имеют между собой личную встречу с целью выявить лучшего, победителя. Данная форма используется и в спорте, и в интеллектуальных соревнованиях.</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Устный журнал</w:t>
      </w:r>
      <w:r w:rsidRPr="00D261B8">
        <w:rPr>
          <w:rFonts w:ascii="Times New Roman" w:hAnsi="Times New Roman"/>
          <w:sz w:val="24"/>
          <w:szCs w:val="24"/>
        </w:rPr>
        <w:t xml:space="preserve"> - активная форма пропаганды чего-либо.</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 По содержанию и структуре похоже на печатный журнал. Он состоит из ряда разделов — «страниц». Каждая страница содержит информацию по определенной теме и завершается рекомендацией.</w:t>
      </w:r>
    </w:p>
    <w:p w:rsidR="005722F7" w:rsidRPr="00D261B8" w:rsidRDefault="005722F7" w:rsidP="005722F7">
      <w:pPr>
        <w:spacing w:after="0" w:line="240" w:lineRule="auto"/>
        <w:jc w:val="both"/>
        <w:rPr>
          <w:rFonts w:ascii="Times New Roman" w:hAnsi="Times New Roman"/>
          <w:sz w:val="24"/>
          <w:szCs w:val="24"/>
        </w:rPr>
      </w:pPr>
      <w:r w:rsidRPr="00D261B8">
        <w:rPr>
          <w:rFonts w:ascii="Times New Roman" w:hAnsi="Times New Roman"/>
          <w:sz w:val="24"/>
          <w:szCs w:val="24"/>
        </w:rPr>
        <w:t xml:space="preserve">Отличительная особенность – отражение актуальных, волнующих многих, проблем. </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Утренник</w:t>
      </w:r>
      <w:r w:rsidRPr="00D261B8">
        <w:rPr>
          <w:rFonts w:ascii="Times New Roman" w:hAnsi="Times New Roman"/>
          <w:sz w:val="24"/>
          <w:szCs w:val="24"/>
        </w:rPr>
        <w:t xml:space="preserve"> – праздничное мероприятие, по определенной теме с элементами игровой программы и театрализации.</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Форум</w:t>
      </w:r>
      <w:r w:rsidRPr="00D261B8">
        <w:rPr>
          <w:rFonts w:ascii="Times New Roman" w:hAnsi="Times New Roman"/>
          <w:sz w:val="24"/>
          <w:szCs w:val="24"/>
        </w:rPr>
        <w:t xml:space="preserve"> - широкое представительное собрание, съезд.</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Хронограф</w:t>
      </w:r>
      <w:r w:rsidRPr="00D261B8">
        <w:rPr>
          <w:rFonts w:ascii="Times New Roman" w:hAnsi="Times New Roman"/>
          <w:sz w:val="24"/>
          <w:szCs w:val="24"/>
        </w:rPr>
        <w:t xml:space="preserve"> – мероприятие–рассказ по годам о каких-либо исторических событиях, построенное по типу летописи.</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Церемония</w:t>
      </w:r>
      <w:r w:rsidRPr="00D261B8">
        <w:rPr>
          <w:rFonts w:ascii="Times New Roman" w:hAnsi="Times New Roman"/>
          <w:sz w:val="24"/>
          <w:szCs w:val="24"/>
        </w:rPr>
        <w:t xml:space="preserve"> – торжественное мероприятие по установленным правилам. </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Час  игры</w:t>
      </w:r>
      <w:r w:rsidRPr="00D261B8">
        <w:rPr>
          <w:rFonts w:ascii="Times New Roman" w:hAnsi="Times New Roman"/>
          <w:sz w:val="24"/>
          <w:szCs w:val="24"/>
        </w:rPr>
        <w:t xml:space="preserve"> – игровое, конкурсное  мероприятие по заданной теме.</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Час вопросов и ответов</w:t>
      </w:r>
      <w:r w:rsidRPr="00D261B8">
        <w:rPr>
          <w:rFonts w:ascii="Times New Roman" w:hAnsi="Times New Roman"/>
          <w:sz w:val="24"/>
          <w:szCs w:val="24"/>
        </w:rPr>
        <w:t xml:space="preserve"> – мероприятие, проходящее в форме диалога и позволяющее задавать интересующие вопросы и получать на них ответы.</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bCs/>
          <w:sz w:val="24"/>
          <w:szCs w:val="24"/>
        </w:rPr>
        <w:t>Шоу</w:t>
      </w:r>
      <w:r w:rsidRPr="00D261B8">
        <w:rPr>
          <w:rFonts w:ascii="Times New Roman" w:hAnsi="Times New Roman"/>
          <w:sz w:val="24"/>
          <w:szCs w:val="24"/>
        </w:rPr>
        <w:t xml:space="preserve"> — мероприятие развлекательного характера. Как правило, проводится перед публикой. Имеет постановочный характер. Нечто показное, рассчитанное на шумный внешний эффект</w:t>
      </w:r>
      <w:r>
        <w:rPr>
          <w:rFonts w:ascii="Times New Roman" w:hAnsi="Times New Roman"/>
          <w:sz w:val="24"/>
          <w:szCs w:val="24"/>
        </w:rPr>
        <w:t xml:space="preserve">. </w:t>
      </w:r>
      <w:r w:rsidRPr="00D261B8">
        <w:rPr>
          <w:rFonts w:ascii="Times New Roman" w:hAnsi="Times New Roman"/>
          <w:sz w:val="24"/>
          <w:szCs w:val="24"/>
        </w:rPr>
        <w:t xml:space="preserve"> </w:t>
      </w:r>
    </w:p>
    <w:p w:rsidR="005722F7" w:rsidRPr="00D261B8" w:rsidRDefault="005722F7" w:rsidP="005722F7">
      <w:pPr>
        <w:spacing w:after="0" w:line="240" w:lineRule="auto"/>
        <w:jc w:val="both"/>
        <w:rPr>
          <w:rFonts w:ascii="Times New Roman" w:hAnsi="Times New Roman"/>
          <w:sz w:val="24"/>
          <w:szCs w:val="24"/>
        </w:rPr>
      </w:pPr>
      <w:proofErr w:type="spellStart"/>
      <w:r w:rsidRPr="00295732">
        <w:rPr>
          <w:rFonts w:ascii="Times New Roman" w:hAnsi="Times New Roman"/>
          <w:b/>
          <w:bCs/>
          <w:sz w:val="24"/>
          <w:szCs w:val="24"/>
        </w:rPr>
        <w:t>Флэшмоб</w:t>
      </w:r>
      <w:proofErr w:type="spellEnd"/>
      <w:r w:rsidRPr="00D261B8">
        <w:rPr>
          <w:rFonts w:ascii="Times New Roman" w:hAnsi="Times New Roman"/>
          <w:bCs/>
          <w:sz w:val="24"/>
          <w:szCs w:val="24"/>
        </w:rPr>
        <w:t xml:space="preserve"> </w:t>
      </w:r>
      <w:r w:rsidRPr="00D261B8">
        <w:rPr>
          <w:rFonts w:ascii="Times New Roman" w:hAnsi="Times New Roman"/>
          <w:sz w:val="24"/>
          <w:szCs w:val="24"/>
        </w:rPr>
        <w:t xml:space="preserve">- в переводе с английского «быстрая толпа», «вспышка» толпы», «мгновенная толпа». Сбор людей с целью проведения одноразовой акции. Это заранее спланированная </w:t>
      </w:r>
      <w:r w:rsidRPr="00D261B8">
        <w:rPr>
          <w:rFonts w:ascii="Times New Roman" w:hAnsi="Times New Roman"/>
          <w:sz w:val="24"/>
          <w:szCs w:val="24"/>
        </w:rPr>
        <w:lastRenderedPageBreak/>
        <w:t xml:space="preserve">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w:t>
      </w:r>
    </w:p>
    <w:p w:rsidR="005722F7"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Эрудит-шоу</w:t>
      </w:r>
      <w:r w:rsidRPr="00D261B8">
        <w:rPr>
          <w:rFonts w:ascii="Times New Roman" w:hAnsi="Times New Roman"/>
          <w:sz w:val="24"/>
          <w:szCs w:val="24"/>
        </w:rPr>
        <w:t xml:space="preserve"> – игра, организованная в форме викторины (конкурса знатоков) по различным предметам.</w:t>
      </w:r>
    </w:p>
    <w:p w:rsidR="005722F7" w:rsidRPr="00D261B8" w:rsidRDefault="005722F7" w:rsidP="005722F7">
      <w:pPr>
        <w:spacing w:after="0" w:line="240" w:lineRule="auto"/>
        <w:jc w:val="both"/>
        <w:rPr>
          <w:rFonts w:ascii="Times New Roman" w:hAnsi="Times New Roman"/>
          <w:sz w:val="24"/>
          <w:szCs w:val="24"/>
        </w:rPr>
      </w:pPr>
      <w:r w:rsidRPr="00295732">
        <w:rPr>
          <w:rFonts w:ascii="Times New Roman" w:hAnsi="Times New Roman"/>
          <w:b/>
          <w:sz w:val="24"/>
          <w:szCs w:val="24"/>
        </w:rPr>
        <w:t>Эстафета</w:t>
      </w:r>
      <w:r w:rsidRPr="00D261B8">
        <w:rPr>
          <w:rFonts w:ascii="Times New Roman" w:hAnsi="Times New Roman"/>
          <w:sz w:val="24"/>
          <w:szCs w:val="24"/>
        </w:rPr>
        <w:t xml:space="preserve"> – совместная деятельность группы участников, совершаемая в последовательности, определяемой сюжетом, сценарием, правилами.</w:t>
      </w:r>
    </w:p>
    <w:p w:rsidR="005722F7" w:rsidRDefault="005722F7" w:rsidP="005722F7">
      <w:pPr>
        <w:spacing w:after="0" w:line="240" w:lineRule="auto"/>
        <w:jc w:val="center"/>
        <w:rPr>
          <w:rFonts w:ascii="Times New Roman" w:hAnsi="Times New Roman"/>
          <w:b/>
          <w:sz w:val="24"/>
          <w:szCs w:val="24"/>
        </w:rPr>
      </w:pPr>
    </w:p>
    <w:p w:rsidR="005722F7" w:rsidRDefault="005722F7" w:rsidP="005722F7">
      <w:pPr>
        <w:pStyle w:val="a4"/>
        <w:spacing w:before="0" w:beforeAutospacing="0" w:after="0" w:afterAutospacing="0"/>
        <w:ind w:firstLine="525"/>
        <w:jc w:val="right"/>
        <w:rPr>
          <w:b/>
        </w:rPr>
      </w:pPr>
    </w:p>
    <w:p w:rsidR="00F2212E" w:rsidRPr="00615558" w:rsidRDefault="00F2212E" w:rsidP="00615558">
      <w:pPr>
        <w:spacing w:line="240" w:lineRule="auto"/>
        <w:rPr>
          <w:rFonts w:ascii="Times New Roman" w:hAnsi="Times New Roman" w:cs="Times New Roman"/>
          <w:sz w:val="24"/>
          <w:szCs w:val="24"/>
        </w:rPr>
      </w:pPr>
    </w:p>
    <w:sectPr w:rsidR="00F2212E" w:rsidRPr="00615558" w:rsidSect="00135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22"/>
    <w:multiLevelType w:val="hybridMultilevel"/>
    <w:tmpl w:val="C1CC3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2B2D"/>
    <w:multiLevelType w:val="hybridMultilevel"/>
    <w:tmpl w:val="49246A5E"/>
    <w:lvl w:ilvl="0" w:tplc="A9163FC2">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7DA6F72"/>
    <w:multiLevelType w:val="hybridMultilevel"/>
    <w:tmpl w:val="800A9338"/>
    <w:lvl w:ilvl="0" w:tplc="A9163FC2">
      <w:start w:val="1"/>
      <w:numFmt w:val="bullet"/>
      <w:lvlText w:val="-"/>
      <w:lvlJc w:val="left"/>
      <w:pPr>
        <w:ind w:left="1266" w:hanging="360"/>
      </w:pPr>
      <w:rPr>
        <w:rFonts w:ascii="Courier New" w:hAnsi="Courier New"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
    <w:nsid w:val="0C8032D4"/>
    <w:multiLevelType w:val="hybridMultilevel"/>
    <w:tmpl w:val="D1A0677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255A19"/>
    <w:multiLevelType w:val="multilevel"/>
    <w:tmpl w:val="6A0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66B28"/>
    <w:multiLevelType w:val="hybridMultilevel"/>
    <w:tmpl w:val="67B89B96"/>
    <w:lvl w:ilvl="0" w:tplc="F42CF358">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22B37723"/>
    <w:multiLevelType w:val="hybridMultilevel"/>
    <w:tmpl w:val="347CE424"/>
    <w:lvl w:ilvl="0" w:tplc="F0B29D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6935E8"/>
    <w:multiLevelType w:val="hybridMultilevel"/>
    <w:tmpl w:val="706C429E"/>
    <w:lvl w:ilvl="0" w:tplc="3BD0F82A">
      <w:start w:val="1"/>
      <w:numFmt w:val="bullet"/>
      <w:lvlText w:val=""/>
      <w:lvlJc w:val="left"/>
      <w:pPr>
        <w:ind w:left="416" w:hanging="360"/>
      </w:pPr>
      <w:rPr>
        <w:rFonts w:ascii="Symbol" w:hAnsi="Symbol" w:hint="default"/>
        <w:color w:val="auto"/>
      </w:rPr>
    </w:lvl>
    <w:lvl w:ilvl="1" w:tplc="04190003" w:tentative="1">
      <w:start w:val="1"/>
      <w:numFmt w:val="bullet"/>
      <w:lvlText w:val="o"/>
      <w:lvlJc w:val="left"/>
      <w:pPr>
        <w:ind w:left="1136" w:hanging="360"/>
      </w:pPr>
      <w:rPr>
        <w:rFonts w:ascii="Courier New" w:hAnsi="Courier New" w:cs="Courier New" w:hint="default"/>
      </w:rPr>
    </w:lvl>
    <w:lvl w:ilvl="2" w:tplc="04190005" w:tentative="1">
      <w:start w:val="1"/>
      <w:numFmt w:val="bullet"/>
      <w:lvlText w:val=""/>
      <w:lvlJc w:val="left"/>
      <w:pPr>
        <w:ind w:left="1856" w:hanging="360"/>
      </w:pPr>
      <w:rPr>
        <w:rFonts w:ascii="Wingdings" w:hAnsi="Wingdings" w:hint="default"/>
      </w:rPr>
    </w:lvl>
    <w:lvl w:ilvl="3" w:tplc="04190001" w:tentative="1">
      <w:start w:val="1"/>
      <w:numFmt w:val="bullet"/>
      <w:lvlText w:val=""/>
      <w:lvlJc w:val="left"/>
      <w:pPr>
        <w:ind w:left="2576" w:hanging="360"/>
      </w:pPr>
      <w:rPr>
        <w:rFonts w:ascii="Symbol" w:hAnsi="Symbol" w:hint="default"/>
      </w:rPr>
    </w:lvl>
    <w:lvl w:ilvl="4" w:tplc="04190003" w:tentative="1">
      <w:start w:val="1"/>
      <w:numFmt w:val="bullet"/>
      <w:lvlText w:val="o"/>
      <w:lvlJc w:val="left"/>
      <w:pPr>
        <w:ind w:left="3296" w:hanging="360"/>
      </w:pPr>
      <w:rPr>
        <w:rFonts w:ascii="Courier New" w:hAnsi="Courier New" w:cs="Courier New" w:hint="default"/>
      </w:rPr>
    </w:lvl>
    <w:lvl w:ilvl="5" w:tplc="04190005" w:tentative="1">
      <w:start w:val="1"/>
      <w:numFmt w:val="bullet"/>
      <w:lvlText w:val=""/>
      <w:lvlJc w:val="left"/>
      <w:pPr>
        <w:ind w:left="4016" w:hanging="360"/>
      </w:pPr>
      <w:rPr>
        <w:rFonts w:ascii="Wingdings" w:hAnsi="Wingdings" w:hint="default"/>
      </w:rPr>
    </w:lvl>
    <w:lvl w:ilvl="6" w:tplc="04190001" w:tentative="1">
      <w:start w:val="1"/>
      <w:numFmt w:val="bullet"/>
      <w:lvlText w:val=""/>
      <w:lvlJc w:val="left"/>
      <w:pPr>
        <w:ind w:left="4736" w:hanging="360"/>
      </w:pPr>
      <w:rPr>
        <w:rFonts w:ascii="Symbol" w:hAnsi="Symbol" w:hint="default"/>
      </w:rPr>
    </w:lvl>
    <w:lvl w:ilvl="7" w:tplc="04190003" w:tentative="1">
      <w:start w:val="1"/>
      <w:numFmt w:val="bullet"/>
      <w:lvlText w:val="o"/>
      <w:lvlJc w:val="left"/>
      <w:pPr>
        <w:ind w:left="5456" w:hanging="360"/>
      </w:pPr>
      <w:rPr>
        <w:rFonts w:ascii="Courier New" w:hAnsi="Courier New" w:cs="Courier New" w:hint="default"/>
      </w:rPr>
    </w:lvl>
    <w:lvl w:ilvl="8" w:tplc="04190005" w:tentative="1">
      <w:start w:val="1"/>
      <w:numFmt w:val="bullet"/>
      <w:lvlText w:val=""/>
      <w:lvlJc w:val="left"/>
      <w:pPr>
        <w:ind w:left="6176" w:hanging="360"/>
      </w:pPr>
      <w:rPr>
        <w:rFonts w:ascii="Wingdings" w:hAnsi="Wingdings" w:hint="default"/>
      </w:rPr>
    </w:lvl>
  </w:abstractNum>
  <w:abstractNum w:abstractNumId="8">
    <w:nsid w:val="3847376B"/>
    <w:multiLevelType w:val="hybridMultilevel"/>
    <w:tmpl w:val="9B549348"/>
    <w:lvl w:ilvl="0" w:tplc="A9163FC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A296EAD"/>
    <w:multiLevelType w:val="hybridMultilevel"/>
    <w:tmpl w:val="1660C6A2"/>
    <w:lvl w:ilvl="0" w:tplc="BA3033C4">
      <w:start w:val="1"/>
      <w:numFmt w:val="bullet"/>
      <w:lvlText w:val="•"/>
      <w:lvlJc w:val="left"/>
      <w:pPr>
        <w:tabs>
          <w:tab w:val="num" w:pos="720"/>
        </w:tabs>
        <w:ind w:left="720" w:hanging="360"/>
      </w:pPr>
      <w:rPr>
        <w:rFonts w:ascii="Arial" w:hAnsi="Arial" w:hint="default"/>
      </w:rPr>
    </w:lvl>
    <w:lvl w:ilvl="1" w:tplc="39BAE61E" w:tentative="1">
      <w:start w:val="1"/>
      <w:numFmt w:val="bullet"/>
      <w:lvlText w:val="•"/>
      <w:lvlJc w:val="left"/>
      <w:pPr>
        <w:tabs>
          <w:tab w:val="num" w:pos="1440"/>
        </w:tabs>
        <w:ind w:left="1440" w:hanging="360"/>
      </w:pPr>
      <w:rPr>
        <w:rFonts w:ascii="Arial" w:hAnsi="Arial" w:hint="default"/>
      </w:rPr>
    </w:lvl>
    <w:lvl w:ilvl="2" w:tplc="CAF0E63A" w:tentative="1">
      <w:start w:val="1"/>
      <w:numFmt w:val="bullet"/>
      <w:lvlText w:val="•"/>
      <w:lvlJc w:val="left"/>
      <w:pPr>
        <w:tabs>
          <w:tab w:val="num" w:pos="2160"/>
        </w:tabs>
        <w:ind w:left="2160" w:hanging="360"/>
      </w:pPr>
      <w:rPr>
        <w:rFonts w:ascii="Arial" w:hAnsi="Arial" w:hint="default"/>
      </w:rPr>
    </w:lvl>
    <w:lvl w:ilvl="3" w:tplc="BF222A22" w:tentative="1">
      <w:start w:val="1"/>
      <w:numFmt w:val="bullet"/>
      <w:lvlText w:val="•"/>
      <w:lvlJc w:val="left"/>
      <w:pPr>
        <w:tabs>
          <w:tab w:val="num" w:pos="2880"/>
        </w:tabs>
        <w:ind w:left="2880" w:hanging="360"/>
      </w:pPr>
      <w:rPr>
        <w:rFonts w:ascii="Arial" w:hAnsi="Arial" w:hint="default"/>
      </w:rPr>
    </w:lvl>
    <w:lvl w:ilvl="4" w:tplc="DF28A278" w:tentative="1">
      <w:start w:val="1"/>
      <w:numFmt w:val="bullet"/>
      <w:lvlText w:val="•"/>
      <w:lvlJc w:val="left"/>
      <w:pPr>
        <w:tabs>
          <w:tab w:val="num" w:pos="3600"/>
        </w:tabs>
        <w:ind w:left="3600" w:hanging="360"/>
      </w:pPr>
      <w:rPr>
        <w:rFonts w:ascii="Arial" w:hAnsi="Arial" w:hint="default"/>
      </w:rPr>
    </w:lvl>
    <w:lvl w:ilvl="5" w:tplc="6480226C" w:tentative="1">
      <w:start w:val="1"/>
      <w:numFmt w:val="bullet"/>
      <w:lvlText w:val="•"/>
      <w:lvlJc w:val="left"/>
      <w:pPr>
        <w:tabs>
          <w:tab w:val="num" w:pos="4320"/>
        </w:tabs>
        <w:ind w:left="4320" w:hanging="360"/>
      </w:pPr>
      <w:rPr>
        <w:rFonts w:ascii="Arial" w:hAnsi="Arial" w:hint="default"/>
      </w:rPr>
    </w:lvl>
    <w:lvl w:ilvl="6" w:tplc="133A1A70" w:tentative="1">
      <w:start w:val="1"/>
      <w:numFmt w:val="bullet"/>
      <w:lvlText w:val="•"/>
      <w:lvlJc w:val="left"/>
      <w:pPr>
        <w:tabs>
          <w:tab w:val="num" w:pos="5040"/>
        </w:tabs>
        <w:ind w:left="5040" w:hanging="360"/>
      </w:pPr>
      <w:rPr>
        <w:rFonts w:ascii="Arial" w:hAnsi="Arial" w:hint="default"/>
      </w:rPr>
    </w:lvl>
    <w:lvl w:ilvl="7" w:tplc="7D06C25E" w:tentative="1">
      <w:start w:val="1"/>
      <w:numFmt w:val="bullet"/>
      <w:lvlText w:val="•"/>
      <w:lvlJc w:val="left"/>
      <w:pPr>
        <w:tabs>
          <w:tab w:val="num" w:pos="5760"/>
        </w:tabs>
        <w:ind w:left="5760" w:hanging="360"/>
      </w:pPr>
      <w:rPr>
        <w:rFonts w:ascii="Arial" w:hAnsi="Arial" w:hint="default"/>
      </w:rPr>
    </w:lvl>
    <w:lvl w:ilvl="8" w:tplc="191A5C04" w:tentative="1">
      <w:start w:val="1"/>
      <w:numFmt w:val="bullet"/>
      <w:lvlText w:val="•"/>
      <w:lvlJc w:val="left"/>
      <w:pPr>
        <w:tabs>
          <w:tab w:val="num" w:pos="6480"/>
        </w:tabs>
        <w:ind w:left="6480" w:hanging="360"/>
      </w:pPr>
      <w:rPr>
        <w:rFonts w:ascii="Arial" w:hAnsi="Arial" w:hint="default"/>
      </w:rPr>
    </w:lvl>
  </w:abstractNum>
  <w:abstractNum w:abstractNumId="10">
    <w:nsid w:val="41FA49EB"/>
    <w:multiLevelType w:val="hybridMultilevel"/>
    <w:tmpl w:val="1DAA4874"/>
    <w:lvl w:ilvl="0" w:tplc="3BD0F82A">
      <w:start w:val="1"/>
      <w:numFmt w:val="bullet"/>
      <w:lvlText w:val=""/>
      <w:lvlJc w:val="left"/>
      <w:pPr>
        <w:ind w:left="416" w:hanging="360"/>
      </w:pPr>
      <w:rPr>
        <w:rFonts w:ascii="Symbol" w:hAnsi="Symbol" w:hint="default"/>
        <w:color w:val="auto"/>
      </w:rPr>
    </w:lvl>
    <w:lvl w:ilvl="1" w:tplc="04190003" w:tentative="1">
      <w:start w:val="1"/>
      <w:numFmt w:val="bullet"/>
      <w:lvlText w:val="o"/>
      <w:lvlJc w:val="left"/>
      <w:pPr>
        <w:ind w:left="1136" w:hanging="360"/>
      </w:pPr>
      <w:rPr>
        <w:rFonts w:ascii="Courier New" w:hAnsi="Courier New" w:cs="Courier New" w:hint="default"/>
      </w:rPr>
    </w:lvl>
    <w:lvl w:ilvl="2" w:tplc="04190005" w:tentative="1">
      <w:start w:val="1"/>
      <w:numFmt w:val="bullet"/>
      <w:lvlText w:val=""/>
      <w:lvlJc w:val="left"/>
      <w:pPr>
        <w:ind w:left="1856" w:hanging="360"/>
      </w:pPr>
      <w:rPr>
        <w:rFonts w:ascii="Wingdings" w:hAnsi="Wingdings" w:hint="default"/>
      </w:rPr>
    </w:lvl>
    <w:lvl w:ilvl="3" w:tplc="04190001" w:tentative="1">
      <w:start w:val="1"/>
      <w:numFmt w:val="bullet"/>
      <w:lvlText w:val=""/>
      <w:lvlJc w:val="left"/>
      <w:pPr>
        <w:ind w:left="2576" w:hanging="360"/>
      </w:pPr>
      <w:rPr>
        <w:rFonts w:ascii="Symbol" w:hAnsi="Symbol" w:hint="default"/>
      </w:rPr>
    </w:lvl>
    <w:lvl w:ilvl="4" w:tplc="04190003" w:tentative="1">
      <w:start w:val="1"/>
      <w:numFmt w:val="bullet"/>
      <w:lvlText w:val="o"/>
      <w:lvlJc w:val="left"/>
      <w:pPr>
        <w:ind w:left="3296" w:hanging="360"/>
      </w:pPr>
      <w:rPr>
        <w:rFonts w:ascii="Courier New" w:hAnsi="Courier New" w:cs="Courier New" w:hint="default"/>
      </w:rPr>
    </w:lvl>
    <w:lvl w:ilvl="5" w:tplc="04190005" w:tentative="1">
      <w:start w:val="1"/>
      <w:numFmt w:val="bullet"/>
      <w:lvlText w:val=""/>
      <w:lvlJc w:val="left"/>
      <w:pPr>
        <w:ind w:left="4016" w:hanging="360"/>
      </w:pPr>
      <w:rPr>
        <w:rFonts w:ascii="Wingdings" w:hAnsi="Wingdings" w:hint="default"/>
      </w:rPr>
    </w:lvl>
    <w:lvl w:ilvl="6" w:tplc="04190001" w:tentative="1">
      <w:start w:val="1"/>
      <w:numFmt w:val="bullet"/>
      <w:lvlText w:val=""/>
      <w:lvlJc w:val="left"/>
      <w:pPr>
        <w:ind w:left="4736" w:hanging="360"/>
      </w:pPr>
      <w:rPr>
        <w:rFonts w:ascii="Symbol" w:hAnsi="Symbol" w:hint="default"/>
      </w:rPr>
    </w:lvl>
    <w:lvl w:ilvl="7" w:tplc="04190003" w:tentative="1">
      <w:start w:val="1"/>
      <w:numFmt w:val="bullet"/>
      <w:lvlText w:val="o"/>
      <w:lvlJc w:val="left"/>
      <w:pPr>
        <w:ind w:left="5456" w:hanging="360"/>
      </w:pPr>
      <w:rPr>
        <w:rFonts w:ascii="Courier New" w:hAnsi="Courier New" w:cs="Courier New" w:hint="default"/>
      </w:rPr>
    </w:lvl>
    <w:lvl w:ilvl="8" w:tplc="04190005" w:tentative="1">
      <w:start w:val="1"/>
      <w:numFmt w:val="bullet"/>
      <w:lvlText w:val=""/>
      <w:lvlJc w:val="left"/>
      <w:pPr>
        <w:ind w:left="6176" w:hanging="360"/>
      </w:pPr>
      <w:rPr>
        <w:rFonts w:ascii="Wingdings" w:hAnsi="Wingdings" w:hint="default"/>
      </w:rPr>
    </w:lvl>
  </w:abstractNum>
  <w:abstractNum w:abstractNumId="11">
    <w:nsid w:val="43C76661"/>
    <w:multiLevelType w:val="hybridMultilevel"/>
    <w:tmpl w:val="B55E55FE"/>
    <w:lvl w:ilvl="0" w:tplc="67581886">
      <w:start w:val="1"/>
      <w:numFmt w:val="bullet"/>
      <w:lvlText w:val="•"/>
      <w:lvlJc w:val="left"/>
      <w:pPr>
        <w:tabs>
          <w:tab w:val="num" w:pos="720"/>
        </w:tabs>
        <w:ind w:left="720" w:hanging="360"/>
      </w:pPr>
      <w:rPr>
        <w:rFonts w:ascii="Arial" w:hAnsi="Arial" w:hint="default"/>
      </w:rPr>
    </w:lvl>
    <w:lvl w:ilvl="1" w:tplc="3702B632" w:tentative="1">
      <w:start w:val="1"/>
      <w:numFmt w:val="bullet"/>
      <w:lvlText w:val="•"/>
      <w:lvlJc w:val="left"/>
      <w:pPr>
        <w:tabs>
          <w:tab w:val="num" w:pos="1440"/>
        </w:tabs>
        <w:ind w:left="1440" w:hanging="360"/>
      </w:pPr>
      <w:rPr>
        <w:rFonts w:ascii="Arial" w:hAnsi="Arial" w:hint="default"/>
      </w:rPr>
    </w:lvl>
    <w:lvl w:ilvl="2" w:tplc="1A769E82" w:tentative="1">
      <w:start w:val="1"/>
      <w:numFmt w:val="bullet"/>
      <w:lvlText w:val="•"/>
      <w:lvlJc w:val="left"/>
      <w:pPr>
        <w:tabs>
          <w:tab w:val="num" w:pos="2160"/>
        </w:tabs>
        <w:ind w:left="2160" w:hanging="360"/>
      </w:pPr>
      <w:rPr>
        <w:rFonts w:ascii="Arial" w:hAnsi="Arial" w:hint="default"/>
      </w:rPr>
    </w:lvl>
    <w:lvl w:ilvl="3" w:tplc="4D788732" w:tentative="1">
      <w:start w:val="1"/>
      <w:numFmt w:val="bullet"/>
      <w:lvlText w:val="•"/>
      <w:lvlJc w:val="left"/>
      <w:pPr>
        <w:tabs>
          <w:tab w:val="num" w:pos="2880"/>
        </w:tabs>
        <w:ind w:left="2880" w:hanging="360"/>
      </w:pPr>
      <w:rPr>
        <w:rFonts w:ascii="Arial" w:hAnsi="Arial" w:hint="default"/>
      </w:rPr>
    </w:lvl>
    <w:lvl w:ilvl="4" w:tplc="F9860DDC" w:tentative="1">
      <w:start w:val="1"/>
      <w:numFmt w:val="bullet"/>
      <w:lvlText w:val="•"/>
      <w:lvlJc w:val="left"/>
      <w:pPr>
        <w:tabs>
          <w:tab w:val="num" w:pos="3600"/>
        </w:tabs>
        <w:ind w:left="3600" w:hanging="360"/>
      </w:pPr>
      <w:rPr>
        <w:rFonts w:ascii="Arial" w:hAnsi="Arial" w:hint="default"/>
      </w:rPr>
    </w:lvl>
    <w:lvl w:ilvl="5" w:tplc="F8FEED30" w:tentative="1">
      <w:start w:val="1"/>
      <w:numFmt w:val="bullet"/>
      <w:lvlText w:val="•"/>
      <w:lvlJc w:val="left"/>
      <w:pPr>
        <w:tabs>
          <w:tab w:val="num" w:pos="4320"/>
        </w:tabs>
        <w:ind w:left="4320" w:hanging="360"/>
      </w:pPr>
      <w:rPr>
        <w:rFonts w:ascii="Arial" w:hAnsi="Arial" w:hint="default"/>
      </w:rPr>
    </w:lvl>
    <w:lvl w:ilvl="6" w:tplc="E8F0E422" w:tentative="1">
      <w:start w:val="1"/>
      <w:numFmt w:val="bullet"/>
      <w:lvlText w:val="•"/>
      <w:lvlJc w:val="left"/>
      <w:pPr>
        <w:tabs>
          <w:tab w:val="num" w:pos="5040"/>
        </w:tabs>
        <w:ind w:left="5040" w:hanging="360"/>
      </w:pPr>
      <w:rPr>
        <w:rFonts w:ascii="Arial" w:hAnsi="Arial" w:hint="default"/>
      </w:rPr>
    </w:lvl>
    <w:lvl w:ilvl="7" w:tplc="7A3A9688" w:tentative="1">
      <w:start w:val="1"/>
      <w:numFmt w:val="bullet"/>
      <w:lvlText w:val="•"/>
      <w:lvlJc w:val="left"/>
      <w:pPr>
        <w:tabs>
          <w:tab w:val="num" w:pos="5760"/>
        </w:tabs>
        <w:ind w:left="5760" w:hanging="360"/>
      </w:pPr>
      <w:rPr>
        <w:rFonts w:ascii="Arial" w:hAnsi="Arial" w:hint="default"/>
      </w:rPr>
    </w:lvl>
    <w:lvl w:ilvl="8" w:tplc="852A4222" w:tentative="1">
      <w:start w:val="1"/>
      <w:numFmt w:val="bullet"/>
      <w:lvlText w:val="•"/>
      <w:lvlJc w:val="left"/>
      <w:pPr>
        <w:tabs>
          <w:tab w:val="num" w:pos="6480"/>
        </w:tabs>
        <w:ind w:left="6480" w:hanging="360"/>
      </w:pPr>
      <w:rPr>
        <w:rFonts w:ascii="Arial" w:hAnsi="Arial" w:hint="default"/>
      </w:rPr>
    </w:lvl>
  </w:abstractNum>
  <w:abstractNum w:abstractNumId="12">
    <w:nsid w:val="46417C2B"/>
    <w:multiLevelType w:val="hybridMultilevel"/>
    <w:tmpl w:val="3C0C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F0101"/>
    <w:multiLevelType w:val="multilevel"/>
    <w:tmpl w:val="77CC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D4112"/>
    <w:multiLevelType w:val="multilevel"/>
    <w:tmpl w:val="85F22512"/>
    <w:lvl w:ilvl="0">
      <w:start w:val="1"/>
      <w:numFmt w:val="decimal"/>
      <w:pStyle w:val="1"/>
      <w:lvlText w:val="%1"/>
      <w:lvlJc w:val="left"/>
      <w:pPr>
        <w:ind w:left="432" w:hanging="432"/>
      </w:pPr>
      <w:rPr>
        <w:rFonts w:hint="default"/>
      </w:rPr>
    </w:lvl>
    <w:lvl w:ilvl="1">
      <w:start w:val="1"/>
      <w:numFmt w:val="decimal"/>
      <w:pStyle w:val="2"/>
      <w:lvlText w:val="%1.%2"/>
      <w:lvlJc w:val="left"/>
      <w:pPr>
        <w:ind w:left="1427"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nsid w:val="560012B5"/>
    <w:multiLevelType w:val="multilevel"/>
    <w:tmpl w:val="B19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544B9"/>
    <w:multiLevelType w:val="hybridMultilevel"/>
    <w:tmpl w:val="6A76B96C"/>
    <w:lvl w:ilvl="0" w:tplc="3BD0F82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5351F3"/>
    <w:multiLevelType w:val="hybridMultilevel"/>
    <w:tmpl w:val="53C4FD18"/>
    <w:lvl w:ilvl="0" w:tplc="A9163F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E82195"/>
    <w:multiLevelType w:val="hybridMultilevel"/>
    <w:tmpl w:val="0B5AE0E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39C273D"/>
    <w:multiLevelType w:val="multilevel"/>
    <w:tmpl w:val="2A8E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E2D81"/>
    <w:multiLevelType w:val="hybridMultilevel"/>
    <w:tmpl w:val="ADB4712C"/>
    <w:lvl w:ilvl="0" w:tplc="170EDC3E">
      <w:start w:val="1"/>
      <w:numFmt w:val="bullet"/>
      <w:lvlText w:val="•"/>
      <w:lvlJc w:val="left"/>
      <w:pPr>
        <w:tabs>
          <w:tab w:val="num" w:pos="720"/>
        </w:tabs>
        <w:ind w:left="720" w:hanging="360"/>
      </w:pPr>
      <w:rPr>
        <w:rFonts w:ascii="Arial" w:hAnsi="Arial" w:hint="default"/>
      </w:rPr>
    </w:lvl>
    <w:lvl w:ilvl="1" w:tplc="D5DAB8B8" w:tentative="1">
      <w:start w:val="1"/>
      <w:numFmt w:val="bullet"/>
      <w:lvlText w:val="•"/>
      <w:lvlJc w:val="left"/>
      <w:pPr>
        <w:tabs>
          <w:tab w:val="num" w:pos="1440"/>
        </w:tabs>
        <w:ind w:left="1440" w:hanging="360"/>
      </w:pPr>
      <w:rPr>
        <w:rFonts w:ascii="Arial" w:hAnsi="Arial" w:hint="default"/>
      </w:rPr>
    </w:lvl>
    <w:lvl w:ilvl="2" w:tplc="E572C440" w:tentative="1">
      <w:start w:val="1"/>
      <w:numFmt w:val="bullet"/>
      <w:lvlText w:val="•"/>
      <w:lvlJc w:val="left"/>
      <w:pPr>
        <w:tabs>
          <w:tab w:val="num" w:pos="2160"/>
        </w:tabs>
        <w:ind w:left="2160" w:hanging="360"/>
      </w:pPr>
      <w:rPr>
        <w:rFonts w:ascii="Arial" w:hAnsi="Arial" w:hint="default"/>
      </w:rPr>
    </w:lvl>
    <w:lvl w:ilvl="3" w:tplc="724AE5B0" w:tentative="1">
      <w:start w:val="1"/>
      <w:numFmt w:val="bullet"/>
      <w:lvlText w:val="•"/>
      <w:lvlJc w:val="left"/>
      <w:pPr>
        <w:tabs>
          <w:tab w:val="num" w:pos="2880"/>
        </w:tabs>
        <w:ind w:left="2880" w:hanging="360"/>
      </w:pPr>
      <w:rPr>
        <w:rFonts w:ascii="Arial" w:hAnsi="Arial" w:hint="default"/>
      </w:rPr>
    </w:lvl>
    <w:lvl w:ilvl="4" w:tplc="196CBE30" w:tentative="1">
      <w:start w:val="1"/>
      <w:numFmt w:val="bullet"/>
      <w:lvlText w:val="•"/>
      <w:lvlJc w:val="left"/>
      <w:pPr>
        <w:tabs>
          <w:tab w:val="num" w:pos="3600"/>
        </w:tabs>
        <w:ind w:left="3600" w:hanging="360"/>
      </w:pPr>
      <w:rPr>
        <w:rFonts w:ascii="Arial" w:hAnsi="Arial" w:hint="default"/>
      </w:rPr>
    </w:lvl>
    <w:lvl w:ilvl="5" w:tplc="F1304B60" w:tentative="1">
      <w:start w:val="1"/>
      <w:numFmt w:val="bullet"/>
      <w:lvlText w:val="•"/>
      <w:lvlJc w:val="left"/>
      <w:pPr>
        <w:tabs>
          <w:tab w:val="num" w:pos="4320"/>
        </w:tabs>
        <w:ind w:left="4320" w:hanging="360"/>
      </w:pPr>
      <w:rPr>
        <w:rFonts w:ascii="Arial" w:hAnsi="Arial" w:hint="default"/>
      </w:rPr>
    </w:lvl>
    <w:lvl w:ilvl="6" w:tplc="3ABC9730" w:tentative="1">
      <w:start w:val="1"/>
      <w:numFmt w:val="bullet"/>
      <w:lvlText w:val="•"/>
      <w:lvlJc w:val="left"/>
      <w:pPr>
        <w:tabs>
          <w:tab w:val="num" w:pos="5040"/>
        </w:tabs>
        <w:ind w:left="5040" w:hanging="360"/>
      </w:pPr>
      <w:rPr>
        <w:rFonts w:ascii="Arial" w:hAnsi="Arial" w:hint="default"/>
      </w:rPr>
    </w:lvl>
    <w:lvl w:ilvl="7" w:tplc="B768808C" w:tentative="1">
      <w:start w:val="1"/>
      <w:numFmt w:val="bullet"/>
      <w:lvlText w:val="•"/>
      <w:lvlJc w:val="left"/>
      <w:pPr>
        <w:tabs>
          <w:tab w:val="num" w:pos="5760"/>
        </w:tabs>
        <w:ind w:left="5760" w:hanging="360"/>
      </w:pPr>
      <w:rPr>
        <w:rFonts w:ascii="Arial" w:hAnsi="Arial" w:hint="default"/>
      </w:rPr>
    </w:lvl>
    <w:lvl w:ilvl="8" w:tplc="F620EE72" w:tentative="1">
      <w:start w:val="1"/>
      <w:numFmt w:val="bullet"/>
      <w:lvlText w:val="•"/>
      <w:lvlJc w:val="left"/>
      <w:pPr>
        <w:tabs>
          <w:tab w:val="num" w:pos="6480"/>
        </w:tabs>
        <w:ind w:left="6480" w:hanging="360"/>
      </w:pPr>
      <w:rPr>
        <w:rFonts w:ascii="Arial" w:hAnsi="Arial" w:hint="default"/>
      </w:rPr>
    </w:lvl>
  </w:abstractNum>
  <w:abstractNum w:abstractNumId="21">
    <w:nsid w:val="69022CAF"/>
    <w:multiLevelType w:val="hybridMultilevel"/>
    <w:tmpl w:val="BCCC65C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2">
    <w:nsid w:val="723244BE"/>
    <w:multiLevelType w:val="hybridMultilevel"/>
    <w:tmpl w:val="F81CEFBC"/>
    <w:lvl w:ilvl="0" w:tplc="BB121E6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D26EE2"/>
    <w:multiLevelType w:val="hybridMultilevel"/>
    <w:tmpl w:val="2854695E"/>
    <w:lvl w:ilvl="0" w:tplc="46EAF424">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5A045EF"/>
    <w:multiLevelType w:val="hybridMultilevel"/>
    <w:tmpl w:val="30A6B528"/>
    <w:lvl w:ilvl="0" w:tplc="3BD0F8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37CFE"/>
    <w:multiLevelType w:val="hybridMultilevel"/>
    <w:tmpl w:val="0EBA3F8C"/>
    <w:lvl w:ilvl="0" w:tplc="F42CF358">
      <w:start w:val="1"/>
      <w:numFmt w:val="bullet"/>
      <w:lvlText w:val=""/>
      <w:lvlJc w:val="left"/>
      <w:pPr>
        <w:ind w:left="2279" w:hanging="360"/>
      </w:pPr>
      <w:rPr>
        <w:rFonts w:ascii="Symbol" w:hAnsi="Symbol"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6">
    <w:nsid w:val="7D7538B6"/>
    <w:multiLevelType w:val="hybridMultilevel"/>
    <w:tmpl w:val="C7DA7BF4"/>
    <w:lvl w:ilvl="0" w:tplc="A1F01D02">
      <w:start w:val="1"/>
      <w:numFmt w:val="bullet"/>
      <w:lvlText w:val="•"/>
      <w:lvlJc w:val="left"/>
      <w:pPr>
        <w:tabs>
          <w:tab w:val="num" w:pos="720"/>
        </w:tabs>
        <w:ind w:left="720" w:hanging="360"/>
      </w:pPr>
      <w:rPr>
        <w:rFonts w:ascii="Arial" w:hAnsi="Arial" w:hint="default"/>
      </w:rPr>
    </w:lvl>
    <w:lvl w:ilvl="1" w:tplc="24E4944A" w:tentative="1">
      <w:start w:val="1"/>
      <w:numFmt w:val="bullet"/>
      <w:lvlText w:val="•"/>
      <w:lvlJc w:val="left"/>
      <w:pPr>
        <w:tabs>
          <w:tab w:val="num" w:pos="1440"/>
        </w:tabs>
        <w:ind w:left="1440" w:hanging="360"/>
      </w:pPr>
      <w:rPr>
        <w:rFonts w:ascii="Arial" w:hAnsi="Arial" w:hint="default"/>
      </w:rPr>
    </w:lvl>
    <w:lvl w:ilvl="2" w:tplc="572210EE" w:tentative="1">
      <w:start w:val="1"/>
      <w:numFmt w:val="bullet"/>
      <w:lvlText w:val="•"/>
      <w:lvlJc w:val="left"/>
      <w:pPr>
        <w:tabs>
          <w:tab w:val="num" w:pos="2160"/>
        </w:tabs>
        <w:ind w:left="2160" w:hanging="360"/>
      </w:pPr>
      <w:rPr>
        <w:rFonts w:ascii="Arial" w:hAnsi="Arial" w:hint="default"/>
      </w:rPr>
    </w:lvl>
    <w:lvl w:ilvl="3" w:tplc="EB14F1BC" w:tentative="1">
      <w:start w:val="1"/>
      <w:numFmt w:val="bullet"/>
      <w:lvlText w:val="•"/>
      <w:lvlJc w:val="left"/>
      <w:pPr>
        <w:tabs>
          <w:tab w:val="num" w:pos="2880"/>
        </w:tabs>
        <w:ind w:left="2880" w:hanging="360"/>
      </w:pPr>
      <w:rPr>
        <w:rFonts w:ascii="Arial" w:hAnsi="Arial" w:hint="default"/>
      </w:rPr>
    </w:lvl>
    <w:lvl w:ilvl="4" w:tplc="53B4ABCA" w:tentative="1">
      <w:start w:val="1"/>
      <w:numFmt w:val="bullet"/>
      <w:lvlText w:val="•"/>
      <w:lvlJc w:val="left"/>
      <w:pPr>
        <w:tabs>
          <w:tab w:val="num" w:pos="3600"/>
        </w:tabs>
        <w:ind w:left="3600" w:hanging="360"/>
      </w:pPr>
      <w:rPr>
        <w:rFonts w:ascii="Arial" w:hAnsi="Arial" w:hint="default"/>
      </w:rPr>
    </w:lvl>
    <w:lvl w:ilvl="5" w:tplc="1854C6FA" w:tentative="1">
      <w:start w:val="1"/>
      <w:numFmt w:val="bullet"/>
      <w:lvlText w:val="•"/>
      <w:lvlJc w:val="left"/>
      <w:pPr>
        <w:tabs>
          <w:tab w:val="num" w:pos="4320"/>
        </w:tabs>
        <w:ind w:left="4320" w:hanging="360"/>
      </w:pPr>
      <w:rPr>
        <w:rFonts w:ascii="Arial" w:hAnsi="Arial" w:hint="default"/>
      </w:rPr>
    </w:lvl>
    <w:lvl w:ilvl="6" w:tplc="E0EA284E" w:tentative="1">
      <w:start w:val="1"/>
      <w:numFmt w:val="bullet"/>
      <w:lvlText w:val="•"/>
      <w:lvlJc w:val="left"/>
      <w:pPr>
        <w:tabs>
          <w:tab w:val="num" w:pos="5040"/>
        </w:tabs>
        <w:ind w:left="5040" w:hanging="360"/>
      </w:pPr>
      <w:rPr>
        <w:rFonts w:ascii="Arial" w:hAnsi="Arial" w:hint="default"/>
      </w:rPr>
    </w:lvl>
    <w:lvl w:ilvl="7" w:tplc="8C5067E2" w:tentative="1">
      <w:start w:val="1"/>
      <w:numFmt w:val="bullet"/>
      <w:lvlText w:val="•"/>
      <w:lvlJc w:val="left"/>
      <w:pPr>
        <w:tabs>
          <w:tab w:val="num" w:pos="5760"/>
        </w:tabs>
        <w:ind w:left="5760" w:hanging="360"/>
      </w:pPr>
      <w:rPr>
        <w:rFonts w:ascii="Arial" w:hAnsi="Arial" w:hint="default"/>
      </w:rPr>
    </w:lvl>
    <w:lvl w:ilvl="8" w:tplc="C5144DA0" w:tentative="1">
      <w:start w:val="1"/>
      <w:numFmt w:val="bullet"/>
      <w:lvlText w:val="•"/>
      <w:lvlJc w:val="left"/>
      <w:pPr>
        <w:tabs>
          <w:tab w:val="num" w:pos="6480"/>
        </w:tabs>
        <w:ind w:left="6480" w:hanging="360"/>
      </w:pPr>
      <w:rPr>
        <w:rFonts w:ascii="Arial" w:hAnsi="Arial" w:hint="default"/>
      </w:rPr>
    </w:lvl>
  </w:abstractNum>
  <w:abstractNum w:abstractNumId="27">
    <w:nsid w:val="7EB66FF7"/>
    <w:multiLevelType w:val="hybridMultilevel"/>
    <w:tmpl w:val="6930D610"/>
    <w:lvl w:ilvl="0" w:tplc="A954A37E">
      <w:start w:val="1"/>
      <w:numFmt w:val="bullet"/>
      <w:lvlText w:val="•"/>
      <w:lvlJc w:val="left"/>
      <w:pPr>
        <w:tabs>
          <w:tab w:val="num" w:pos="720"/>
        </w:tabs>
        <w:ind w:left="720" w:hanging="360"/>
      </w:pPr>
      <w:rPr>
        <w:rFonts w:ascii="Arial" w:hAnsi="Arial" w:hint="default"/>
      </w:rPr>
    </w:lvl>
    <w:lvl w:ilvl="1" w:tplc="968C19CE" w:tentative="1">
      <w:start w:val="1"/>
      <w:numFmt w:val="bullet"/>
      <w:lvlText w:val="•"/>
      <w:lvlJc w:val="left"/>
      <w:pPr>
        <w:tabs>
          <w:tab w:val="num" w:pos="1440"/>
        </w:tabs>
        <w:ind w:left="1440" w:hanging="360"/>
      </w:pPr>
      <w:rPr>
        <w:rFonts w:ascii="Arial" w:hAnsi="Arial" w:hint="default"/>
      </w:rPr>
    </w:lvl>
    <w:lvl w:ilvl="2" w:tplc="7ABC1AAE" w:tentative="1">
      <w:start w:val="1"/>
      <w:numFmt w:val="bullet"/>
      <w:lvlText w:val="•"/>
      <w:lvlJc w:val="left"/>
      <w:pPr>
        <w:tabs>
          <w:tab w:val="num" w:pos="2160"/>
        </w:tabs>
        <w:ind w:left="2160" w:hanging="360"/>
      </w:pPr>
      <w:rPr>
        <w:rFonts w:ascii="Arial" w:hAnsi="Arial" w:hint="default"/>
      </w:rPr>
    </w:lvl>
    <w:lvl w:ilvl="3" w:tplc="03B0C086" w:tentative="1">
      <w:start w:val="1"/>
      <w:numFmt w:val="bullet"/>
      <w:lvlText w:val="•"/>
      <w:lvlJc w:val="left"/>
      <w:pPr>
        <w:tabs>
          <w:tab w:val="num" w:pos="2880"/>
        </w:tabs>
        <w:ind w:left="2880" w:hanging="360"/>
      </w:pPr>
      <w:rPr>
        <w:rFonts w:ascii="Arial" w:hAnsi="Arial" w:hint="default"/>
      </w:rPr>
    </w:lvl>
    <w:lvl w:ilvl="4" w:tplc="653880D8" w:tentative="1">
      <w:start w:val="1"/>
      <w:numFmt w:val="bullet"/>
      <w:lvlText w:val="•"/>
      <w:lvlJc w:val="left"/>
      <w:pPr>
        <w:tabs>
          <w:tab w:val="num" w:pos="3600"/>
        </w:tabs>
        <w:ind w:left="3600" w:hanging="360"/>
      </w:pPr>
      <w:rPr>
        <w:rFonts w:ascii="Arial" w:hAnsi="Arial" w:hint="default"/>
      </w:rPr>
    </w:lvl>
    <w:lvl w:ilvl="5" w:tplc="4E769B70" w:tentative="1">
      <w:start w:val="1"/>
      <w:numFmt w:val="bullet"/>
      <w:lvlText w:val="•"/>
      <w:lvlJc w:val="left"/>
      <w:pPr>
        <w:tabs>
          <w:tab w:val="num" w:pos="4320"/>
        </w:tabs>
        <w:ind w:left="4320" w:hanging="360"/>
      </w:pPr>
      <w:rPr>
        <w:rFonts w:ascii="Arial" w:hAnsi="Arial" w:hint="default"/>
      </w:rPr>
    </w:lvl>
    <w:lvl w:ilvl="6" w:tplc="9FAC1092" w:tentative="1">
      <w:start w:val="1"/>
      <w:numFmt w:val="bullet"/>
      <w:lvlText w:val="•"/>
      <w:lvlJc w:val="left"/>
      <w:pPr>
        <w:tabs>
          <w:tab w:val="num" w:pos="5040"/>
        </w:tabs>
        <w:ind w:left="5040" w:hanging="360"/>
      </w:pPr>
      <w:rPr>
        <w:rFonts w:ascii="Arial" w:hAnsi="Arial" w:hint="default"/>
      </w:rPr>
    </w:lvl>
    <w:lvl w:ilvl="7" w:tplc="17CAFAFE" w:tentative="1">
      <w:start w:val="1"/>
      <w:numFmt w:val="bullet"/>
      <w:lvlText w:val="•"/>
      <w:lvlJc w:val="left"/>
      <w:pPr>
        <w:tabs>
          <w:tab w:val="num" w:pos="5760"/>
        </w:tabs>
        <w:ind w:left="5760" w:hanging="360"/>
      </w:pPr>
      <w:rPr>
        <w:rFonts w:ascii="Arial" w:hAnsi="Arial" w:hint="default"/>
      </w:rPr>
    </w:lvl>
    <w:lvl w:ilvl="8" w:tplc="A00ED77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6"/>
  </w:num>
  <w:num w:numId="3">
    <w:abstractNumId w:val="23"/>
  </w:num>
  <w:num w:numId="4">
    <w:abstractNumId w:val="26"/>
  </w:num>
  <w:num w:numId="5">
    <w:abstractNumId w:val="4"/>
  </w:num>
  <w:num w:numId="6">
    <w:abstractNumId w:val="13"/>
  </w:num>
  <w:num w:numId="7">
    <w:abstractNumId w:val="15"/>
  </w:num>
  <w:num w:numId="8">
    <w:abstractNumId w:val="19"/>
  </w:num>
  <w:num w:numId="9">
    <w:abstractNumId w:val="0"/>
  </w:num>
  <w:num w:numId="10">
    <w:abstractNumId w:val="25"/>
  </w:num>
  <w:num w:numId="11">
    <w:abstractNumId w:val="16"/>
  </w:num>
  <w:num w:numId="12">
    <w:abstractNumId w:val="24"/>
  </w:num>
  <w:num w:numId="13">
    <w:abstractNumId w:val="7"/>
  </w:num>
  <w:num w:numId="14">
    <w:abstractNumId w:val="10"/>
  </w:num>
  <w:num w:numId="15">
    <w:abstractNumId w:val="11"/>
  </w:num>
  <w:num w:numId="16">
    <w:abstractNumId w:val="9"/>
  </w:num>
  <w:num w:numId="17">
    <w:abstractNumId w:val="20"/>
  </w:num>
  <w:num w:numId="18">
    <w:abstractNumId w:val="27"/>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14"/>
  </w:num>
  <w:num w:numId="24">
    <w:abstractNumId w:val="3"/>
  </w:num>
  <w:num w:numId="25">
    <w:abstractNumId w:val="12"/>
  </w:num>
  <w:num w:numId="26">
    <w:abstractNumId w:val="2"/>
  </w:num>
  <w:num w:numId="27">
    <w:abstractNumId w:val="8"/>
  </w:num>
  <w:num w:numId="28">
    <w:abstractNumId w:val="14"/>
  </w:num>
  <w:num w:numId="29">
    <w:abstractNumId w:val="14"/>
  </w:num>
  <w:num w:numId="30">
    <w:abstractNumId w:val="14"/>
  </w:num>
  <w:num w:numId="31">
    <w:abstractNumId w:val="21"/>
  </w:num>
  <w:num w:numId="32">
    <w:abstractNumId w:val="14"/>
  </w:num>
  <w:num w:numId="3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num>
  <w:num w:numId="36">
    <w:abstractNumId w:val="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C34F9"/>
    <w:rsid w:val="000071E9"/>
    <w:rsid w:val="00025F31"/>
    <w:rsid w:val="000B1C9C"/>
    <w:rsid w:val="000D5C74"/>
    <w:rsid w:val="00103578"/>
    <w:rsid w:val="00122E46"/>
    <w:rsid w:val="001250C2"/>
    <w:rsid w:val="0013545B"/>
    <w:rsid w:val="00154609"/>
    <w:rsid w:val="001663E1"/>
    <w:rsid w:val="00177D91"/>
    <w:rsid w:val="00185F5F"/>
    <w:rsid w:val="001A216F"/>
    <w:rsid w:val="001A308B"/>
    <w:rsid w:val="001A5469"/>
    <w:rsid w:val="001F188F"/>
    <w:rsid w:val="002029E0"/>
    <w:rsid w:val="002D6BBB"/>
    <w:rsid w:val="002F0635"/>
    <w:rsid w:val="002F5FFE"/>
    <w:rsid w:val="00303D5E"/>
    <w:rsid w:val="00390FF1"/>
    <w:rsid w:val="00435962"/>
    <w:rsid w:val="00451806"/>
    <w:rsid w:val="00472A2F"/>
    <w:rsid w:val="004B3FDA"/>
    <w:rsid w:val="004D1314"/>
    <w:rsid w:val="004D48DB"/>
    <w:rsid w:val="004F7B56"/>
    <w:rsid w:val="005143F9"/>
    <w:rsid w:val="0052493B"/>
    <w:rsid w:val="00555B68"/>
    <w:rsid w:val="00567B79"/>
    <w:rsid w:val="005722F7"/>
    <w:rsid w:val="005B6265"/>
    <w:rsid w:val="005C5976"/>
    <w:rsid w:val="00615558"/>
    <w:rsid w:val="006752B1"/>
    <w:rsid w:val="00693591"/>
    <w:rsid w:val="006A27EC"/>
    <w:rsid w:val="006B0A2F"/>
    <w:rsid w:val="00714EF0"/>
    <w:rsid w:val="00734C83"/>
    <w:rsid w:val="00742E27"/>
    <w:rsid w:val="00752DC2"/>
    <w:rsid w:val="007642E3"/>
    <w:rsid w:val="007A3071"/>
    <w:rsid w:val="007E27B1"/>
    <w:rsid w:val="00864BBC"/>
    <w:rsid w:val="00886BDA"/>
    <w:rsid w:val="008B270E"/>
    <w:rsid w:val="008C60A7"/>
    <w:rsid w:val="00913A1D"/>
    <w:rsid w:val="0095185C"/>
    <w:rsid w:val="00993890"/>
    <w:rsid w:val="009C11F2"/>
    <w:rsid w:val="009D252D"/>
    <w:rsid w:val="00A20CB0"/>
    <w:rsid w:val="00A26C37"/>
    <w:rsid w:val="00A82E05"/>
    <w:rsid w:val="00AA5BD7"/>
    <w:rsid w:val="00B07E5A"/>
    <w:rsid w:val="00B1463A"/>
    <w:rsid w:val="00B60307"/>
    <w:rsid w:val="00B63356"/>
    <w:rsid w:val="00B97248"/>
    <w:rsid w:val="00BB075D"/>
    <w:rsid w:val="00C00755"/>
    <w:rsid w:val="00C70270"/>
    <w:rsid w:val="00C76196"/>
    <w:rsid w:val="00CB0605"/>
    <w:rsid w:val="00CB6116"/>
    <w:rsid w:val="00CD4A27"/>
    <w:rsid w:val="00CF4F7E"/>
    <w:rsid w:val="00D016DF"/>
    <w:rsid w:val="00D31882"/>
    <w:rsid w:val="00D4265C"/>
    <w:rsid w:val="00D47186"/>
    <w:rsid w:val="00D63019"/>
    <w:rsid w:val="00D93BC5"/>
    <w:rsid w:val="00DE4D91"/>
    <w:rsid w:val="00E01CAA"/>
    <w:rsid w:val="00E450EF"/>
    <w:rsid w:val="00E53886"/>
    <w:rsid w:val="00E7061D"/>
    <w:rsid w:val="00E974C5"/>
    <w:rsid w:val="00ED67A6"/>
    <w:rsid w:val="00ED7608"/>
    <w:rsid w:val="00F06C59"/>
    <w:rsid w:val="00F2212E"/>
    <w:rsid w:val="00F37F97"/>
    <w:rsid w:val="00F67DB9"/>
    <w:rsid w:val="00FC34F9"/>
    <w:rsid w:val="00FD6EDD"/>
    <w:rsid w:val="00FE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5B"/>
  </w:style>
  <w:style w:type="paragraph" w:styleId="1">
    <w:name w:val="heading 1"/>
    <w:basedOn w:val="a"/>
    <w:next w:val="a"/>
    <w:link w:val="10"/>
    <w:uiPriority w:val="9"/>
    <w:qFormat/>
    <w:rsid w:val="001F188F"/>
    <w:pPr>
      <w:keepNext/>
      <w:keepLines/>
      <w:numPr>
        <w:numId w:val="3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188F"/>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188F"/>
    <w:pPr>
      <w:keepNext/>
      <w:keepLines/>
      <w:numPr>
        <w:ilvl w:val="2"/>
        <w:numId w:val="3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F188F"/>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F188F"/>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F188F"/>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188F"/>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188F"/>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F188F"/>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4F9"/>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913A1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913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3A1D"/>
  </w:style>
  <w:style w:type="paragraph" w:customStyle="1" w:styleId="Default">
    <w:name w:val="Default"/>
    <w:rsid w:val="00913A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
    <w:uiPriority w:val="34"/>
    <w:qFormat/>
    <w:rsid w:val="00913A1D"/>
    <w:pPr>
      <w:ind w:left="720"/>
      <w:contextualSpacing/>
    </w:pPr>
    <w:rPr>
      <w:rFonts w:ascii="Calibri" w:eastAsia="Times New Roman" w:hAnsi="Calibri" w:cs="Times New Roman"/>
    </w:rPr>
  </w:style>
  <w:style w:type="character" w:customStyle="1" w:styleId="c44">
    <w:name w:val="c44"/>
    <w:basedOn w:val="a0"/>
    <w:rsid w:val="00913A1D"/>
  </w:style>
  <w:style w:type="character" w:styleId="a6">
    <w:name w:val="Strong"/>
    <w:uiPriority w:val="22"/>
    <w:qFormat/>
    <w:rsid w:val="00913A1D"/>
    <w:rPr>
      <w:b/>
      <w:bCs/>
    </w:rPr>
  </w:style>
  <w:style w:type="paragraph" w:styleId="a7">
    <w:name w:val="footnote text"/>
    <w:basedOn w:val="a"/>
    <w:link w:val="a8"/>
    <w:uiPriority w:val="99"/>
    <w:semiHidden/>
    <w:unhideWhenUsed/>
    <w:rsid w:val="00913A1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913A1D"/>
    <w:rPr>
      <w:rFonts w:ascii="Calibri" w:eastAsia="Times New Roman" w:hAnsi="Calibri" w:cs="Times New Roman"/>
      <w:sz w:val="20"/>
      <w:szCs w:val="20"/>
    </w:rPr>
  </w:style>
  <w:style w:type="character" w:styleId="a9">
    <w:name w:val="footnote reference"/>
    <w:uiPriority w:val="99"/>
    <w:semiHidden/>
    <w:unhideWhenUsed/>
    <w:rsid w:val="00913A1D"/>
    <w:rPr>
      <w:vertAlign w:val="superscript"/>
    </w:rPr>
  </w:style>
  <w:style w:type="character" w:styleId="aa">
    <w:name w:val="Hyperlink"/>
    <w:uiPriority w:val="99"/>
    <w:semiHidden/>
    <w:unhideWhenUsed/>
    <w:rsid w:val="00913A1D"/>
    <w:rPr>
      <w:color w:val="0000FF"/>
      <w:u w:val="single"/>
    </w:rPr>
  </w:style>
  <w:style w:type="paragraph" w:styleId="ab">
    <w:name w:val="Balloon Text"/>
    <w:basedOn w:val="a"/>
    <w:link w:val="ac"/>
    <w:uiPriority w:val="99"/>
    <w:semiHidden/>
    <w:unhideWhenUsed/>
    <w:rsid w:val="00913A1D"/>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913A1D"/>
    <w:rPr>
      <w:rFonts w:ascii="Tahoma" w:eastAsia="Times New Roman" w:hAnsi="Tahoma" w:cs="Tahoma"/>
      <w:sz w:val="16"/>
      <w:szCs w:val="16"/>
    </w:rPr>
  </w:style>
  <w:style w:type="character" w:customStyle="1" w:styleId="10">
    <w:name w:val="Заголовок 1 Знак"/>
    <w:basedOn w:val="a0"/>
    <w:link w:val="1"/>
    <w:uiPriority w:val="9"/>
    <w:rsid w:val="001F18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18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18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F18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F18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F18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F18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F18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F188F"/>
    <w:rPr>
      <w:rFonts w:asciiTheme="majorHAnsi" w:eastAsiaTheme="majorEastAsia" w:hAnsiTheme="majorHAnsi" w:cstheme="majorBidi"/>
      <w:i/>
      <w:iCs/>
      <w:color w:val="404040" w:themeColor="text1" w:themeTint="BF"/>
      <w:sz w:val="20"/>
      <w:szCs w:val="20"/>
    </w:rPr>
  </w:style>
  <w:style w:type="paragraph" w:customStyle="1" w:styleId="alignright">
    <w:name w:val="align_right"/>
    <w:basedOn w:val="a"/>
    <w:rsid w:val="007642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2679">
      <w:bodyDiv w:val="1"/>
      <w:marLeft w:val="0"/>
      <w:marRight w:val="0"/>
      <w:marTop w:val="0"/>
      <w:marBottom w:val="0"/>
      <w:divBdr>
        <w:top w:val="none" w:sz="0" w:space="0" w:color="auto"/>
        <w:left w:val="none" w:sz="0" w:space="0" w:color="auto"/>
        <w:bottom w:val="none" w:sz="0" w:space="0" w:color="auto"/>
        <w:right w:val="none" w:sz="0" w:space="0" w:color="auto"/>
      </w:divBdr>
      <w:divsChild>
        <w:div w:id="343284777">
          <w:marLeft w:val="0"/>
          <w:marRight w:val="0"/>
          <w:marTop w:val="0"/>
          <w:marBottom w:val="0"/>
          <w:divBdr>
            <w:top w:val="none" w:sz="0" w:space="0" w:color="auto"/>
            <w:left w:val="none" w:sz="0" w:space="0" w:color="auto"/>
            <w:bottom w:val="none" w:sz="0" w:space="0" w:color="auto"/>
            <w:right w:val="none" w:sz="0" w:space="0" w:color="auto"/>
          </w:divBdr>
        </w:div>
        <w:div w:id="1836722693">
          <w:marLeft w:val="0"/>
          <w:marRight w:val="0"/>
          <w:marTop w:val="0"/>
          <w:marBottom w:val="0"/>
          <w:divBdr>
            <w:top w:val="none" w:sz="0" w:space="0" w:color="auto"/>
            <w:left w:val="none" w:sz="0" w:space="0" w:color="auto"/>
            <w:bottom w:val="none" w:sz="0" w:space="0" w:color="auto"/>
            <w:right w:val="none" w:sz="0" w:space="0" w:color="auto"/>
          </w:divBdr>
        </w:div>
      </w:divsChild>
    </w:div>
    <w:div w:id="17511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06A0-A000-4535-BB2C-47A6880D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9853</Words>
  <Characters>56168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SafinNV</cp:lastModifiedBy>
  <cp:revision>275</cp:revision>
  <dcterms:created xsi:type="dcterms:W3CDTF">2022-02-26T08:52:00Z</dcterms:created>
  <dcterms:modified xsi:type="dcterms:W3CDTF">2022-02-28T07:28:00Z</dcterms:modified>
</cp:coreProperties>
</file>